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EC" w:rsidRDefault="00143AEC" w:rsidP="00F14A0E">
      <w:pPr>
        <w:tabs>
          <w:tab w:val="left" w:pos="10170"/>
        </w:tabs>
        <w:spacing w:line="360" w:lineRule="auto"/>
        <w:ind w:left="-360" w:right="990" w:hanging="90"/>
        <w:rPr>
          <w:rFonts w:asciiTheme="majorHAnsi" w:hAnsiTheme="majorHAnsi" w:cs="Arial"/>
          <w:sz w:val="20"/>
          <w:szCs w:val="20"/>
          <w:lang w:val="en-US"/>
        </w:rPr>
      </w:pPr>
      <w:r>
        <w:rPr>
          <w:rFonts w:ascii="Arial" w:hAnsi="Arial" w:cs="Arial"/>
          <w:sz w:val="20"/>
          <w:szCs w:val="20"/>
          <w:lang w:val="en-US"/>
        </w:rPr>
        <w:t>November 5, 1</w:t>
      </w:r>
      <w:r>
        <w:rPr>
          <w:rFonts w:asciiTheme="majorHAnsi" w:hAnsiTheme="majorHAnsi" w:cs="Arial"/>
          <w:sz w:val="20"/>
          <w:szCs w:val="20"/>
          <w:lang w:val="en-US"/>
        </w:rPr>
        <w:t>950</w:t>
      </w:r>
    </w:p>
    <w:p w:rsidR="00143AEC" w:rsidRDefault="00143AEC" w:rsidP="00F14A0E">
      <w:pPr>
        <w:tabs>
          <w:tab w:val="left" w:pos="10170"/>
        </w:tabs>
        <w:spacing w:line="360" w:lineRule="auto"/>
        <w:ind w:left="-360" w:right="990" w:hanging="90"/>
        <w:rPr>
          <w:rFonts w:asciiTheme="majorHAnsi" w:hAnsiTheme="majorHAnsi" w:cs="Arial"/>
          <w:sz w:val="20"/>
          <w:szCs w:val="20"/>
          <w:lang w:val="en-US"/>
        </w:rPr>
      </w:pPr>
    </w:p>
    <w:p w:rsidR="00143AEC" w:rsidRDefault="00143AEC" w:rsidP="00F14A0E">
      <w:pPr>
        <w:spacing w:line="360" w:lineRule="auto"/>
        <w:ind w:left="-450" w:right="-90"/>
        <w:rPr>
          <w:rFonts w:asciiTheme="majorHAnsi" w:hAnsiTheme="majorHAnsi" w:cs="Arial"/>
          <w:sz w:val="20"/>
          <w:szCs w:val="20"/>
          <w:lang w:val="en-US"/>
        </w:rPr>
      </w:pPr>
      <w:r>
        <w:rPr>
          <w:rFonts w:asciiTheme="majorHAnsi" w:hAnsiTheme="majorHAnsi" w:cs="Arial"/>
          <w:sz w:val="20"/>
          <w:szCs w:val="20"/>
          <w:lang w:val="en-US"/>
        </w:rPr>
        <w:t xml:space="preserve"> </w:t>
      </w:r>
      <w:r>
        <w:rPr>
          <w:rFonts w:asciiTheme="majorHAnsi" w:hAnsiTheme="majorHAnsi" w:cs="Arial"/>
          <w:sz w:val="20"/>
          <w:szCs w:val="20"/>
          <w:lang w:val="en-US"/>
        </w:rPr>
        <w:tab/>
      </w:r>
    </w:p>
    <w:p w:rsidR="002468B4" w:rsidRDefault="00143AEC" w:rsidP="002468B4">
      <w:pPr>
        <w:spacing w:line="360" w:lineRule="auto"/>
        <w:ind w:left="-450" w:right="-90"/>
        <w:rPr>
          <w:rFonts w:asciiTheme="majorHAnsi" w:hAnsiTheme="majorHAnsi" w:cs="Arial"/>
          <w:sz w:val="20"/>
          <w:szCs w:val="20"/>
          <w:lang w:val="en-US"/>
        </w:rPr>
      </w:pPr>
      <w:r>
        <w:rPr>
          <w:rFonts w:asciiTheme="majorHAnsi" w:hAnsiTheme="majorHAnsi" w:cs="Arial"/>
          <w:sz w:val="20"/>
          <w:szCs w:val="20"/>
          <w:lang w:val="en-US"/>
        </w:rPr>
        <w:t>Dear fellow countrymen and countrywomen, I greet you with th</w:t>
      </w:r>
      <w:r w:rsidR="002468B4">
        <w:rPr>
          <w:rFonts w:asciiTheme="majorHAnsi" w:hAnsiTheme="majorHAnsi" w:cs="Arial"/>
          <w:sz w:val="20"/>
          <w:szCs w:val="20"/>
          <w:lang w:val="en-US"/>
        </w:rPr>
        <w:t>e words: Praised is Jesus Christ</w:t>
      </w:r>
    </w:p>
    <w:p w:rsidR="000E2137" w:rsidRPr="002468B4" w:rsidRDefault="000E2137" w:rsidP="002468B4">
      <w:pPr>
        <w:spacing w:line="360" w:lineRule="auto"/>
        <w:ind w:left="-450" w:right="-90"/>
        <w:rPr>
          <w:rStyle w:val="hps"/>
          <w:rFonts w:asciiTheme="majorHAnsi" w:hAnsiTheme="majorHAnsi" w:cs="Arial"/>
          <w:sz w:val="20"/>
          <w:szCs w:val="20"/>
          <w:lang w:val="en-US"/>
        </w:rPr>
      </w:pPr>
      <w:r w:rsidRPr="00566AB2">
        <w:rPr>
          <w:rFonts w:asciiTheme="majorHAnsi" w:hAnsiTheme="majorHAnsi" w:cs="Arial"/>
          <w:sz w:val="20"/>
          <w:szCs w:val="20"/>
          <w:lang w:val="en-US"/>
        </w:rPr>
        <w:t>Today we begin, thanks be to God, the twentieth season of broadcasting of our radio under the name of “Fr. Justin’s Rosary Hour.  From 1930 to the current year, regularly and without a break, on the fir</w:t>
      </w:r>
      <w:r w:rsidR="00704869" w:rsidRPr="00566AB2">
        <w:rPr>
          <w:rFonts w:asciiTheme="majorHAnsi" w:hAnsiTheme="majorHAnsi" w:cs="Arial"/>
          <w:sz w:val="20"/>
          <w:szCs w:val="20"/>
          <w:lang w:val="en-US"/>
        </w:rPr>
        <w:t>st Sunday in November, on your radios, the well-known Polish greeting: “</w:t>
      </w:r>
      <w:proofErr w:type="spellStart"/>
      <w:r w:rsidR="00704869" w:rsidRPr="00566AB2">
        <w:rPr>
          <w:rFonts w:asciiTheme="majorHAnsi" w:hAnsiTheme="majorHAnsi" w:cs="Arial"/>
          <w:sz w:val="20"/>
          <w:szCs w:val="20"/>
          <w:lang w:val="en-US"/>
        </w:rPr>
        <w:t>Niech</w:t>
      </w:r>
      <w:proofErr w:type="spellEnd"/>
      <w:r w:rsidR="00704869" w:rsidRPr="00566AB2">
        <w:rPr>
          <w:rFonts w:asciiTheme="majorHAnsi" w:hAnsiTheme="majorHAnsi" w:cs="Arial"/>
          <w:sz w:val="20"/>
          <w:szCs w:val="20"/>
          <w:lang w:val="en-US"/>
        </w:rPr>
        <w:t xml:space="preserve"> </w:t>
      </w:r>
      <w:proofErr w:type="spellStart"/>
      <w:r w:rsidR="00704869" w:rsidRPr="00566AB2">
        <w:rPr>
          <w:rFonts w:asciiTheme="majorHAnsi" w:hAnsiTheme="majorHAnsi" w:cs="Arial"/>
          <w:sz w:val="20"/>
          <w:szCs w:val="20"/>
          <w:lang w:val="en-US"/>
        </w:rPr>
        <w:t>Będzie</w:t>
      </w:r>
      <w:proofErr w:type="spellEnd"/>
      <w:r w:rsidR="00704869" w:rsidRPr="00566AB2">
        <w:rPr>
          <w:rFonts w:asciiTheme="majorHAnsi" w:hAnsiTheme="majorHAnsi" w:cs="Arial"/>
          <w:sz w:val="20"/>
          <w:szCs w:val="20"/>
          <w:lang w:val="en-US"/>
        </w:rPr>
        <w:t xml:space="preserve"> </w:t>
      </w:r>
      <w:proofErr w:type="spellStart"/>
      <w:r w:rsidR="00704869" w:rsidRPr="00566AB2">
        <w:rPr>
          <w:rFonts w:asciiTheme="majorHAnsi" w:hAnsiTheme="majorHAnsi" w:cs="Arial"/>
          <w:sz w:val="20"/>
          <w:szCs w:val="20"/>
          <w:lang w:val="en-US"/>
        </w:rPr>
        <w:t>Pochwalony</w:t>
      </w:r>
      <w:proofErr w:type="spellEnd"/>
      <w:r w:rsidR="00704869" w:rsidRPr="00566AB2">
        <w:rPr>
          <w:rFonts w:asciiTheme="majorHAnsi" w:hAnsiTheme="majorHAnsi" w:cs="Arial"/>
          <w:sz w:val="20"/>
          <w:szCs w:val="20"/>
          <w:lang w:val="en-US"/>
        </w:rPr>
        <w:t>!” That greeting known to you all, echoed in your homes for twen</w:t>
      </w:r>
      <w:r w:rsidR="00587DAD">
        <w:rPr>
          <w:rFonts w:asciiTheme="majorHAnsi" w:hAnsiTheme="majorHAnsi" w:cs="Arial"/>
          <w:sz w:val="20"/>
          <w:szCs w:val="20"/>
          <w:lang w:val="en-US"/>
        </w:rPr>
        <w:t>ty six Sundays. Will it survive</w:t>
      </w:r>
      <w:r w:rsidR="00704869" w:rsidRPr="00566AB2">
        <w:rPr>
          <w:rFonts w:asciiTheme="majorHAnsi" w:hAnsiTheme="majorHAnsi" w:cs="Arial"/>
          <w:sz w:val="20"/>
          <w:szCs w:val="20"/>
          <w:lang w:val="en-US"/>
        </w:rPr>
        <w:t xml:space="preserve"> this season? I myself don’t know. I hope with the help of the Lord, and the help and support of our listeners, it will! Looking back at the passing years, the Rosary Hour </w:t>
      </w:r>
      <w:r w:rsidR="008D52FF" w:rsidRPr="00566AB2">
        <w:rPr>
          <w:rFonts w:asciiTheme="majorHAnsi" w:hAnsiTheme="majorHAnsi" w:cs="Arial"/>
          <w:sz w:val="20"/>
          <w:szCs w:val="20"/>
          <w:lang w:val="en-US"/>
        </w:rPr>
        <w:t>it made it without a break and didn’t fall by the wayside. Difficulties, glitches, and doubt and fears from many directions; sometimes from angry people or from people with a smile on their faces and digging a grave for the Rosary hour with pen and suspicious press criticism of various kinds.  But looking at the broadcasting seasons, the Rosary Hour endured it all but kept seeding the Catholic faith, American and Catholic.  I have hope that the same will hold true with our current season always under the aegis of God’s Providence and the great support of our listeners.  As you well know</w:t>
      </w:r>
      <w:r w:rsidR="00566AB2" w:rsidRPr="00566AB2">
        <w:rPr>
          <w:rFonts w:asciiTheme="majorHAnsi" w:hAnsiTheme="majorHAnsi" w:cs="Arial"/>
          <w:sz w:val="20"/>
          <w:szCs w:val="20"/>
          <w:lang w:val="en-US"/>
        </w:rPr>
        <w:t xml:space="preserve"> our program is for our people, a good people precious as gold.  Not too long ago, a seemingly learned person claimed that the program spoke to the common man. I smiled at the comment, for whom else should I have geared it to?  </w:t>
      </w:r>
      <w:r w:rsidR="00566AB2">
        <w:rPr>
          <w:rFonts w:asciiTheme="majorHAnsi" w:hAnsiTheme="majorHAnsi" w:cs="Arial"/>
          <w:sz w:val="20"/>
          <w:szCs w:val="20"/>
          <w:lang w:val="en-US"/>
        </w:rPr>
        <w:t xml:space="preserve">I myself come from a common family and </w:t>
      </w:r>
      <w:proofErr w:type="gramStart"/>
      <w:r w:rsidR="00566AB2">
        <w:rPr>
          <w:rFonts w:asciiTheme="majorHAnsi" w:hAnsiTheme="majorHAnsi" w:cs="Arial"/>
          <w:sz w:val="20"/>
          <w:szCs w:val="20"/>
          <w:lang w:val="en-US"/>
        </w:rPr>
        <w:t>a</w:t>
      </w:r>
      <w:proofErr w:type="gramEnd"/>
      <w:r w:rsidR="00566AB2">
        <w:rPr>
          <w:rFonts w:asciiTheme="majorHAnsi" w:hAnsiTheme="majorHAnsi" w:cs="Arial"/>
          <w:sz w:val="20"/>
          <w:szCs w:val="20"/>
          <w:lang w:val="en-US"/>
        </w:rPr>
        <w:t xml:space="preserve"> honest family not corrupted by fame. I am a Franciscan; I entered an order to work for all, but above all, for the common </w:t>
      </w:r>
      <w:r w:rsidR="00BF7714">
        <w:rPr>
          <w:rFonts w:asciiTheme="majorHAnsi" w:hAnsiTheme="majorHAnsi" w:cs="Arial"/>
          <w:sz w:val="20"/>
          <w:szCs w:val="20"/>
          <w:lang w:val="en-US"/>
        </w:rPr>
        <w:t>man, whom God created a lot</w:t>
      </w:r>
      <w:r w:rsidR="00B97D98">
        <w:rPr>
          <w:rFonts w:asciiTheme="majorHAnsi" w:hAnsiTheme="majorHAnsi" w:cs="Arial"/>
          <w:sz w:val="20"/>
          <w:szCs w:val="20"/>
          <w:lang w:val="en-US"/>
        </w:rPr>
        <w:t xml:space="preserve"> of, the common man but down to earth and as good as gold. Besides this is our intelligence, our sons and daughters of </w:t>
      </w:r>
      <w:r w:rsidR="00F14A0E">
        <w:rPr>
          <w:rFonts w:asciiTheme="majorHAnsi" w:hAnsiTheme="majorHAnsi" w:cs="Arial"/>
          <w:sz w:val="20"/>
          <w:szCs w:val="20"/>
          <w:lang w:val="en-US"/>
        </w:rPr>
        <w:t>F</w:t>
      </w:r>
      <w:r w:rsidR="000B0B65">
        <w:rPr>
          <w:rStyle w:val="hps"/>
          <w:rFonts w:ascii="Arial" w:hAnsi="Arial" w:cs="Arial"/>
          <w:color w:val="222222"/>
          <w:sz w:val="20"/>
          <w:szCs w:val="20"/>
          <w:lang w:val="en"/>
        </w:rPr>
        <w:t>for all to understand.  The talks will concern themselves around life’s themes, actual and real.  It will be down to earth and not among the stars.  Fear not, I will not throw lightning bolts and blast thunder, but will come to you w</w:t>
      </w:r>
      <w:r w:rsidR="00F14A0E">
        <w:rPr>
          <w:rStyle w:val="hps"/>
          <w:rFonts w:ascii="Arial" w:hAnsi="Arial" w:cs="Arial"/>
          <w:color w:val="222222"/>
          <w:sz w:val="20"/>
          <w:szCs w:val="20"/>
          <w:lang w:val="en"/>
        </w:rPr>
        <w:t>ith humility, gentleness and a F</w:t>
      </w:r>
      <w:r w:rsidR="000B0B65">
        <w:rPr>
          <w:rStyle w:val="hps"/>
          <w:rFonts w:ascii="Arial" w:hAnsi="Arial" w:cs="Arial"/>
          <w:color w:val="222222"/>
          <w:sz w:val="20"/>
          <w:szCs w:val="20"/>
          <w:lang w:val="en"/>
        </w:rPr>
        <w:t xml:space="preserve">ranciscan goodness, always </w:t>
      </w:r>
      <w:r w:rsidR="00F14A0E">
        <w:rPr>
          <w:rStyle w:val="hps"/>
          <w:rFonts w:ascii="Arial" w:hAnsi="Arial" w:cs="Arial"/>
          <w:color w:val="222222"/>
          <w:sz w:val="20"/>
          <w:szCs w:val="20"/>
          <w:lang w:val="en"/>
        </w:rPr>
        <w:t>with the wisdom of St. Augustine: “in things needing unity; in things with freedom in the doubtful, and in all things – love.  After this introduction on to our talk, under the title:</w:t>
      </w:r>
    </w:p>
    <w:p w:rsidR="00F14A0E" w:rsidRDefault="00F14A0E" w:rsidP="00F14A0E">
      <w:pPr>
        <w:spacing w:line="360" w:lineRule="auto"/>
        <w:ind w:left="0" w:right="-90"/>
        <w:rPr>
          <w:rStyle w:val="hps"/>
          <w:rFonts w:ascii="Arial" w:hAnsi="Arial" w:cs="Arial"/>
          <w:color w:val="222222"/>
          <w:sz w:val="20"/>
          <w:szCs w:val="20"/>
          <w:lang w:val="en"/>
        </w:rPr>
      </w:pPr>
    </w:p>
    <w:p w:rsidR="00F14A0E" w:rsidRDefault="00F14A0E" w:rsidP="00F14A0E">
      <w:pPr>
        <w:spacing w:line="360" w:lineRule="auto"/>
        <w:ind w:left="0" w:right="-90"/>
        <w:jc w:val="center"/>
        <w:rPr>
          <w:rStyle w:val="hps"/>
          <w:rFonts w:ascii="Arial" w:hAnsi="Arial" w:cs="Arial"/>
          <w:color w:val="222222"/>
          <w:sz w:val="20"/>
          <w:szCs w:val="20"/>
          <w:lang w:val="en"/>
        </w:rPr>
      </w:pPr>
      <w:r>
        <w:rPr>
          <w:rStyle w:val="hps"/>
          <w:rFonts w:ascii="Arial" w:hAnsi="Arial" w:cs="Arial"/>
          <w:color w:val="222222"/>
          <w:sz w:val="20"/>
          <w:szCs w:val="20"/>
          <w:lang w:val="en"/>
        </w:rPr>
        <w:t>“LORD, TO WHOM SHALL WE GO</w:t>
      </w:r>
      <w:r w:rsidR="00A66892">
        <w:rPr>
          <w:rStyle w:val="hps"/>
          <w:rFonts w:ascii="Arial" w:hAnsi="Arial" w:cs="Arial"/>
          <w:color w:val="222222"/>
          <w:sz w:val="20"/>
          <w:szCs w:val="20"/>
          <w:lang w:val="en"/>
        </w:rPr>
        <w:t>?</w:t>
      </w:r>
      <w:r>
        <w:rPr>
          <w:rStyle w:val="hps"/>
          <w:rFonts w:ascii="Arial" w:hAnsi="Arial" w:cs="Arial"/>
          <w:color w:val="222222"/>
          <w:sz w:val="20"/>
          <w:szCs w:val="20"/>
          <w:lang w:val="en"/>
        </w:rPr>
        <w:t>”</w:t>
      </w:r>
    </w:p>
    <w:p w:rsidR="00F14A0E" w:rsidRDefault="00F14A0E" w:rsidP="00F14A0E">
      <w:pPr>
        <w:spacing w:line="360" w:lineRule="auto"/>
        <w:ind w:left="0" w:right="-90"/>
        <w:jc w:val="center"/>
        <w:rPr>
          <w:rStyle w:val="hps"/>
          <w:rFonts w:ascii="Arial" w:hAnsi="Arial" w:cs="Arial"/>
          <w:color w:val="222222"/>
          <w:sz w:val="20"/>
          <w:szCs w:val="20"/>
          <w:lang w:val="en"/>
        </w:rPr>
      </w:pPr>
    </w:p>
    <w:p w:rsidR="005C43D8" w:rsidRDefault="00F14A0E" w:rsidP="00F2432F">
      <w:pPr>
        <w:spacing w:line="360" w:lineRule="auto"/>
        <w:ind w:left="0" w:right="-90"/>
        <w:rPr>
          <w:rStyle w:val="hps"/>
          <w:rFonts w:ascii="Arial" w:hAnsi="Arial" w:cs="Arial"/>
          <w:color w:val="222222"/>
          <w:lang w:val="en"/>
        </w:rPr>
      </w:pPr>
      <w:r>
        <w:rPr>
          <w:rStyle w:val="hps"/>
          <w:rFonts w:ascii="Arial" w:hAnsi="Arial" w:cs="Arial"/>
          <w:color w:val="222222"/>
          <w:sz w:val="20"/>
          <w:szCs w:val="20"/>
          <w:lang w:val="en"/>
        </w:rPr>
        <w:tab/>
        <w:t>The Lord, in his ministry seeking souls, went to the people, and did not expect people to come to Him.</w:t>
      </w:r>
      <w:r w:rsidR="00F02800">
        <w:rPr>
          <w:rStyle w:val="hps"/>
          <w:rFonts w:ascii="Arial" w:hAnsi="Arial" w:cs="Arial"/>
          <w:color w:val="222222"/>
          <w:sz w:val="20"/>
          <w:szCs w:val="20"/>
          <w:lang w:val="en"/>
        </w:rPr>
        <w:t xml:space="preserve">  After all, he was a Shephard and a Good Shephard</w:t>
      </w:r>
      <w:r w:rsidR="00A6207D">
        <w:rPr>
          <w:rStyle w:val="hps"/>
          <w:rFonts w:ascii="Arial" w:hAnsi="Arial" w:cs="Arial"/>
          <w:color w:val="222222"/>
          <w:sz w:val="20"/>
          <w:szCs w:val="20"/>
          <w:lang w:val="en"/>
        </w:rPr>
        <w:t xml:space="preserve"> at that.  And so not minding t</w:t>
      </w:r>
      <w:r w:rsidR="00F02800">
        <w:rPr>
          <w:rStyle w:val="hps"/>
          <w:rFonts w:ascii="Arial" w:hAnsi="Arial" w:cs="Arial"/>
          <w:color w:val="222222"/>
          <w:sz w:val="20"/>
          <w:szCs w:val="20"/>
          <w:lang w:val="en"/>
        </w:rPr>
        <w:t>roubles and discomfort</w:t>
      </w:r>
      <w:r w:rsidR="00A6207D">
        <w:rPr>
          <w:rStyle w:val="hps"/>
          <w:rFonts w:ascii="Arial" w:hAnsi="Arial" w:cs="Arial"/>
          <w:color w:val="222222"/>
          <w:sz w:val="20"/>
          <w:szCs w:val="20"/>
          <w:lang w:val="en"/>
        </w:rPr>
        <w:t>,</w:t>
      </w:r>
      <w:r w:rsidR="00F02800">
        <w:rPr>
          <w:rStyle w:val="hps"/>
          <w:rFonts w:ascii="Arial" w:hAnsi="Arial" w:cs="Arial"/>
          <w:color w:val="222222"/>
          <w:sz w:val="20"/>
          <w:szCs w:val="20"/>
          <w:lang w:val="en"/>
        </w:rPr>
        <w:t xml:space="preserve"> He travelled from place to place, in order to teach, to comfort, to heal and to uplift.</w:t>
      </w:r>
      <w:r w:rsidR="00D12769">
        <w:rPr>
          <w:rStyle w:val="hps"/>
          <w:rFonts w:ascii="Arial" w:hAnsi="Arial" w:cs="Arial"/>
          <w:color w:val="222222"/>
          <w:sz w:val="20"/>
          <w:szCs w:val="20"/>
          <w:lang w:val="en"/>
        </w:rPr>
        <w:t xml:space="preserve">  One day He found himself in a tiny hamlet near Lake Genesaret.  He went into a people filled temple and began to teach them.  He began with the words: “I am the Word of Life</w:t>
      </w:r>
      <w:r w:rsidR="00A072AA">
        <w:rPr>
          <w:rStyle w:val="hps"/>
          <w:rFonts w:ascii="Arial" w:hAnsi="Arial" w:cs="Arial"/>
          <w:color w:val="222222"/>
          <w:sz w:val="20"/>
          <w:szCs w:val="20"/>
          <w:lang w:val="en"/>
        </w:rPr>
        <w:t xml:space="preserve">.”  And he explained the phrase. The audience however did not understand this new teaching, up to this time, unheard of.  There were people who had a weak faith.  They whispered one to another: “This is a hard teaching; who can understand it? Many listeners left Christ, and no long walked with Him.  At the sight of this, tears came to the countenance of the Lord; He turned to his twelve apostles and asked sorrowfully: “And you, you also, will you to leave me?”  Simon Peter then asked: Lord, to whom shall we go? You have the words to eternal life? We believe and have come to know that you are the Christ, the Son of God!”  Do these words written with the pen of the </w:t>
      </w:r>
      <w:r w:rsidR="0045368F">
        <w:rPr>
          <w:rStyle w:val="hps"/>
          <w:rFonts w:ascii="Arial" w:hAnsi="Arial" w:cs="Arial"/>
          <w:color w:val="222222"/>
          <w:sz w:val="20"/>
          <w:szCs w:val="20"/>
          <w:lang w:val="en"/>
        </w:rPr>
        <w:t xml:space="preserve">evangelist, John, two thousand </w:t>
      </w:r>
      <w:r w:rsidR="00A072AA">
        <w:rPr>
          <w:rStyle w:val="hps"/>
          <w:rFonts w:ascii="Arial" w:hAnsi="Arial" w:cs="Arial"/>
          <w:color w:val="222222"/>
          <w:sz w:val="20"/>
          <w:szCs w:val="20"/>
          <w:lang w:val="en"/>
        </w:rPr>
        <w:t xml:space="preserve">years </w:t>
      </w:r>
      <w:r w:rsidR="0045368F">
        <w:rPr>
          <w:rStyle w:val="hps"/>
          <w:rFonts w:ascii="Arial" w:hAnsi="Arial" w:cs="Arial"/>
          <w:color w:val="222222"/>
          <w:sz w:val="20"/>
          <w:szCs w:val="20"/>
          <w:lang w:val="en"/>
        </w:rPr>
        <w:t xml:space="preserve">ago not write about the </w:t>
      </w:r>
      <w:r w:rsidR="0045368F">
        <w:rPr>
          <w:rStyle w:val="hps"/>
          <w:rFonts w:ascii="Arial" w:hAnsi="Arial" w:cs="Arial"/>
          <w:color w:val="222222"/>
          <w:sz w:val="20"/>
          <w:szCs w:val="20"/>
          <w:lang w:val="en"/>
        </w:rPr>
        <w:lastRenderedPageBreak/>
        <w:t>thoughts and behavior of mankind in this twentieth century?  A sage wrote: “There is nothing new under the sun!”  Further: “</w:t>
      </w:r>
      <w:r w:rsidR="00C87B6A">
        <w:rPr>
          <w:rStyle w:val="hps"/>
          <w:rFonts w:ascii="Arial" w:hAnsi="Arial" w:cs="Arial"/>
          <w:color w:val="222222"/>
          <w:sz w:val="20"/>
          <w:szCs w:val="20"/>
          <w:lang w:val="en"/>
        </w:rPr>
        <w:t>V</w:t>
      </w:r>
      <w:r w:rsidR="00D87010">
        <w:rPr>
          <w:rStyle w:val="hps"/>
          <w:rFonts w:ascii="Arial" w:hAnsi="Arial" w:cs="Arial"/>
          <w:color w:val="222222"/>
          <w:sz w:val="20"/>
          <w:szCs w:val="20"/>
          <w:lang w:val="en"/>
        </w:rPr>
        <w:t>anity of vanities, all is vanit</w:t>
      </w:r>
      <w:r w:rsidR="00C87B6A">
        <w:rPr>
          <w:rStyle w:val="hps"/>
          <w:rFonts w:ascii="Arial" w:hAnsi="Arial" w:cs="Arial"/>
          <w:color w:val="222222"/>
          <w:sz w:val="20"/>
          <w:szCs w:val="20"/>
          <w:lang w:val="en"/>
        </w:rPr>
        <w:t xml:space="preserve">y!” </w:t>
      </w:r>
      <w:r w:rsidR="00D87010">
        <w:rPr>
          <w:rStyle w:val="hps"/>
          <w:rFonts w:ascii="Arial" w:hAnsi="Arial" w:cs="Arial"/>
          <w:color w:val="222222"/>
          <w:sz w:val="20"/>
          <w:szCs w:val="20"/>
          <w:lang w:val="en"/>
        </w:rPr>
        <w:t xml:space="preserve"> Generation after generation passes away!  The sun rises and the sun sets, and returns to its place and then rises tends to noon. It makes its</w:t>
      </w:r>
      <w:r w:rsidR="00587DAD">
        <w:rPr>
          <w:rStyle w:val="hps"/>
          <w:rFonts w:ascii="Arial" w:hAnsi="Arial" w:cs="Arial"/>
          <w:color w:val="222222"/>
          <w:sz w:val="20"/>
          <w:szCs w:val="20"/>
          <w:lang w:val="en"/>
        </w:rPr>
        <w:t xml:space="preserve"> way</w:t>
      </w:r>
      <w:r w:rsidR="00D87010">
        <w:rPr>
          <w:rStyle w:val="hps"/>
          <w:rFonts w:ascii="Arial" w:hAnsi="Arial" w:cs="Arial"/>
          <w:color w:val="222222"/>
          <w:sz w:val="20"/>
          <w:szCs w:val="20"/>
          <w:lang w:val="en"/>
        </w:rPr>
        <w:t xml:space="preserve"> </w:t>
      </w:r>
      <w:r w:rsidR="00175ED8">
        <w:rPr>
          <w:rStyle w:val="hps"/>
          <w:rFonts w:ascii="Arial" w:hAnsi="Arial" w:cs="Arial"/>
          <w:color w:val="222222"/>
          <w:sz w:val="20"/>
          <w:szCs w:val="20"/>
          <w:lang w:val="en"/>
        </w:rPr>
        <w:t xml:space="preserve">again to the sea. The eye does not exhaust its seeing or the ear with </w:t>
      </w:r>
      <w:r w:rsidR="00546937">
        <w:rPr>
          <w:rStyle w:val="hps"/>
          <w:rFonts w:ascii="Arial" w:hAnsi="Arial" w:cs="Arial"/>
          <w:color w:val="222222"/>
          <w:sz w:val="20"/>
          <w:szCs w:val="20"/>
          <w:lang w:val="en"/>
        </w:rPr>
        <w:t xml:space="preserve">orbits. All rivers glow to the sea and the sea does not empty itself but goes into the land and </w:t>
      </w:r>
      <w:proofErr w:type="gramStart"/>
      <w:r w:rsidR="00546937">
        <w:rPr>
          <w:rStyle w:val="hps"/>
          <w:rFonts w:ascii="Arial" w:hAnsi="Arial" w:cs="Arial"/>
          <w:color w:val="222222"/>
          <w:sz w:val="20"/>
          <w:szCs w:val="20"/>
          <w:lang w:val="en"/>
        </w:rPr>
        <w:t>flows</w:t>
      </w:r>
      <w:proofErr w:type="gramEnd"/>
      <w:r w:rsidR="00546937">
        <w:rPr>
          <w:rStyle w:val="hps"/>
          <w:rFonts w:ascii="Arial" w:hAnsi="Arial" w:cs="Arial"/>
          <w:color w:val="222222"/>
          <w:sz w:val="20"/>
          <w:szCs w:val="20"/>
          <w:lang w:val="en"/>
        </w:rPr>
        <w:t xml:space="preserve"> back </w:t>
      </w:r>
      <w:r w:rsidR="00175ED8">
        <w:rPr>
          <w:rStyle w:val="hps"/>
          <w:rFonts w:ascii="Arial" w:hAnsi="Arial" w:cs="Arial"/>
          <w:color w:val="222222"/>
          <w:sz w:val="20"/>
          <w:szCs w:val="20"/>
          <w:lang w:val="en"/>
        </w:rPr>
        <w:t xml:space="preserve">sound. What </w:t>
      </w:r>
      <w:proofErr w:type="gramStart"/>
      <w:r w:rsidR="00175ED8">
        <w:rPr>
          <w:rStyle w:val="hps"/>
          <w:rFonts w:ascii="Arial" w:hAnsi="Arial" w:cs="Arial"/>
          <w:color w:val="222222"/>
          <w:sz w:val="20"/>
          <w:szCs w:val="20"/>
          <w:lang w:val="en"/>
        </w:rPr>
        <w:t>was,</w:t>
      </w:r>
      <w:proofErr w:type="gramEnd"/>
      <w:r w:rsidR="00175ED8">
        <w:rPr>
          <w:rStyle w:val="hps"/>
          <w:rFonts w:ascii="Arial" w:hAnsi="Arial" w:cs="Arial"/>
          <w:color w:val="222222"/>
          <w:sz w:val="20"/>
          <w:szCs w:val="20"/>
          <w:lang w:val="en"/>
        </w:rPr>
        <w:t xml:space="preserve"> will be!  And no one can say: “Behold, this is new!” We repeat the centuries that were and still come.</w:t>
      </w:r>
      <w:r w:rsidR="00C87B6A">
        <w:rPr>
          <w:rStyle w:val="hps"/>
          <w:rFonts w:ascii="Arial" w:hAnsi="Arial" w:cs="Arial"/>
          <w:color w:val="222222"/>
          <w:sz w:val="20"/>
          <w:szCs w:val="20"/>
          <w:lang w:val="en"/>
        </w:rPr>
        <w:t xml:space="preserve"> </w:t>
      </w:r>
      <w:r w:rsidR="008C7740">
        <w:rPr>
          <w:rStyle w:val="hps"/>
          <w:rFonts w:ascii="Arial" w:hAnsi="Arial" w:cs="Arial"/>
          <w:color w:val="222222"/>
          <w:sz w:val="20"/>
          <w:szCs w:val="20"/>
          <w:lang w:val="en"/>
        </w:rPr>
        <w:t xml:space="preserve"> No one remember the first things or the last things to come.  I have seen everything under the sun and all is vanity and worrisome to the soul!  I have done great works, I built my house and planted the vine yard , began gar</w:t>
      </w:r>
      <w:r w:rsidR="00B149A1">
        <w:rPr>
          <w:rStyle w:val="hps"/>
          <w:rFonts w:ascii="Arial" w:hAnsi="Arial" w:cs="Arial"/>
          <w:color w:val="222222"/>
          <w:sz w:val="20"/>
          <w:szCs w:val="20"/>
          <w:lang w:val="en"/>
        </w:rPr>
        <w:t>dens and planted  various orchards; I had many servants, had herds of sheep, more than anyone else who were before me in Jerusalem.  I gathered silver and gold and had treasures of kings a</w:t>
      </w:r>
      <w:r w:rsidR="00587DAD">
        <w:rPr>
          <w:rStyle w:val="hps"/>
          <w:rFonts w:ascii="Arial" w:hAnsi="Arial" w:cs="Arial"/>
          <w:color w:val="222222"/>
          <w:sz w:val="20"/>
          <w:szCs w:val="20"/>
          <w:lang w:val="en"/>
        </w:rPr>
        <w:t xml:space="preserve">nd nations. I had possession of everything </w:t>
      </w:r>
      <w:r w:rsidR="00B149A1">
        <w:rPr>
          <w:rStyle w:val="hps"/>
          <w:rFonts w:ascii="Arial" w:hAnsi="Arial" w:cs="Arial"/>
          <w:color w:val="222222"/>
          <w:sz w:val="20"/>
          <w:szCs w:val="20"/>
          <w:lang w:val="en"/>
        </w:rPr>
        <w:t>that I saw and wanted, desired; I had great pleasure in my possession; I delighted what my hands had wrought, I had experience</w:t>
      </w:r>
      <w:r w:rsidR="00F008FD">
        <w:rPr>
          <w:rStyle w:val="hps"/>
          <w:rFonts w:ascii="Arial" w:hAnsi="Arial" w:cs="Arial"/>
          <w:color w:val="222222"/>
          <w:sz w:val="20"/>
          <w:szCs w:val="20"/>
          <w:lang w:val="en"/>
        </w:rPr>
        <w:t>d</w:t>
      </w:r>
      <w:r w:rsidR="00B149A1">
        <w:rPr>
          <w:rStyle w:val="hps"/>
          <w:rFonts w:ascii="Arial" w:hAnsi="Arial" w:cs="Arial"/>
          <w:color w:val="222222"/>
          <w:sz w:val="20"/>
          <w:szCs w:val="20"/>
          <w:lang w:val="en"/>
        </w:rPr>
        <w:t xml:space="preserve"> the vanity. Nothing endures on earth; all is vanity of vanities.  I looked upon wisdom and idiocy. What is man, I said, if </w:t>
      </w:r>
      <w:r w:rsidR="00F008FD">
        <w:rPr>
          <w:rStyle w:val="hps"/>
          <w:rFonts w:ascii="Arial" w:hAnsi="Arial" w:cs="Arial"/>
          <w:color w:val="222222"/>
          <w:sz w:val="20"/>
          <w:szCs w:val="20"/>
          <w:lang w:val="en"/>
        </w:rPr>
        <w:t xml:space="preserve">he </w:t>
      </w:r>
      <w:r w:rsidR="00B149A1">
        <w:rPr>
          <w:rStyle w:val="hps"/>
          <w:rFonts w:ascii="Arial" w:hAnsi="Arial" w:cs="Arial"/>
          <w:color w:val="222222"/>
          <w:sz w:val="20"/>
          <w:szCs w:val="20"/>
          <w:lang w:val="en"/>
        </w:rPr>
        <w:t>could imit</w:t>
      </w:r>
      <w:r w:rsidR="00F008FD">
        <w:rPr>
          <w:rStyle w:val="hps"/>
          <w:rFonts w:ascii="Arial" w:hAnsi="Arial" w:cs="Arial"/>
          <w:color w:val="222222"/>
          <w:sz w:val="20"/>
          <w:szCs w:val="20"/>
          <w:lang w:val="en"/>
        </w:rPr>
        <w:t>ate being</w:t>
      </w:r>
      <w:r w:rsidR="00B149A1">
        <w:rPr>
          <w:rStyle w:val="hps"/>
          <w:rFonts w:ascii="Arial" w:hAnsi="Arial" w:cs="Arial"/>
          <w:color w:val="222222"/>
          <w:sz w:val="20"/>
          <w:szCs w:val="20"/>
          <w:lang w:val="en"/>
        </w:rPr>
        <w:t xml:space="preserve"> a King, his creator. </w:t>
      </w:r>
      <w:r w:rsidR="00546937">
        <w:rPr>
          <w:rStyle w:val="hps"/>
          <w:rFonts w:ascii="Arial" w:hAnsi="Arial" w:cs="Arial"/>
          <w:color w:val="222222"/>
          <w:sz w:val="20"/>
          <w:szCs w:val="20"/>
          <w:lang w:val="en"/>
        </w:rPr>
        <w:t xml:space="preserve">  I saw under the sun in judgements way – Godlessness. I thought to myself God will judge the just and the unjust</w:t>
      </w:r>
      <w:r w:rsidR="00BD166C">
        <w:rPr>
          <w:rStyle w:val="hps"/>
          <w:rFonts w:ascii="Arial" w:hAnsi="Arial" w:cs="Arial"/>
          <w:color w:val="222222"/>
          <w:sz w:val="20"/>
          <w:szCs w:val="20"/>
          <w:lang w:val="en"/>
        </w:rPr>
        <w:t>. I said to the sons of men: in order that God may enlighten them</w:t>
      </w:r>
      <w:r w:rsidR="00560B6C">
        <w:rPr>
          <w:rStyle w:val="hps"/>
          <w:rFonts w:ascii="Arial" w:hAnsi="Arial" w:cs="Arial"/>
          <w:color w:val="222222"/>
          <w:sz w:val="20"/>
          <w:szCs w:val="20"/>
          <w:lang w:val="en"/>
        </w:rPr>
        <w:t xml:space="preserve">, because all are subject to vanity and all things go to one place; from earth the come and into earth they shall return. – I turned to other things and I saw again, which are of the earth.  The tears of the innocent have no one to help; they have no helper to complain to. I praised the dead rather than the living and as </w:t>
      </w:r>
      <w:r w:rsidR="006E7B94">
        <w:rPr>
          <w:rStyle w:val="hps"/>
          <w:rFonts w:ascii="Arial" w:hAnsi="Arial" w:cs="Arial"/>
          <w:color w:val="222222"/>
          <w:sz w:val="20"/>
          <w:szCs w:val="20"/>
          <w:lang w:val="en"/>
        </w:rPr>
        <w:t>the most fortune the one who still was not born and did not see the evil which is accomplished under the sun.  Be aware of your feet when you head to the house of God; come closer so that you may he</w:t>
      </w:r>
      <w:r w:rsidR="002B38CD">
        <w:rPr>
          <w:rStyle w:val="hps"/>
          <w:rFonts w:ascii="Arial" w:hAnsi="Arial" w:cs="Arial"/>
          <w:color w:val="222222"/>
          <w:sz w:val="20"/>
          <w:szCs w:val="20"/>
          <w:lang w:val="en"/>
        </w:rPr>
        <w:t>ar; far better is obedience rather than</w:t>
      </w:r>
      <w:r w:rsidR="006E7B94">
        <w:rPr>
          <w:rStyle w:val="hps"/>
          <w:rFonts w:ascii="Arial" w:hAnsi="Arial" w:cs="Arial"/>
          <w:color w:val="222222"/>
          <w:sz w:val="20"/>
          <w:szCs w:val="20"/>
          <w:lang w:val="en"/>
        </w:rPr>
        <w:t xml:space="preserve"> the sacrifices of the idiot who know</w:t>
      </w:r>
      <w:r w:rsidR="002B38CD">
        <w:rPr>
          <w:rStyle w:val="hps"/>
          <w:rFonts w:ascii="Arial" w:hAnsi="Arial" w:cs="Arial"/>
          <w:color w:val="222222"/>
          <w:sz w:val="20"/>
          <w:szCs w:val="20"/>
          <w:lang w:val="en"/>
        </w:rPr>
        <w:t>s not that he does</w:t>
      </w:r>
      <w:r w:rsidR="006E7B94">
        <w:rPr>
          <w:rStyle w:val="hps"/>
          <w:rFonts w:ascii="Arial" w:hAnsi="Arial" w:cs="Arial"/>
          <w:color w:val="222222"/>
          <w:sz w:val="20"/>
          <w:szCs w:val="20"/>
          <w:lang w:val="en"/>
        </w:rPr>
        <w:t xml:space="preserve"> evil.  There is another evil which I have seen under the sun and under the human domain; a husband</w:t>
      </w:r>
      <w:r w:rsidR="002E6229">
        <w:rPr>
          <w:rStyle w:val="hps"/>
          <w:rFonts w:ascii="Arial" w:hAnsi="Arial" w:cs="Arial"/>
          <w:color w:val="222222"/>
          <w:sz w:val="20"/>
          <w:szCs w:val="20"/>
          <w:lang w:val="en"/>
        </w:rPr>
        <w:t xml:space="preserve"> </w:t>
      </w:r>
      <w:r w:rsidR="006E7B94">
        <w:rPr>
          <w:rStyle w:val="hps"/>
          <w:rFonts w:ascii="Arial" w:hAnsi="Arial" w:cs="Arial"/>
          <w:color w:val="222222"/>
          <w:sz w:val="20"/>
          <w:szCs w:val="20"/>
          <w:lang w:val="en"/>
        </w:rPr>
        <w:t>to whom God ha</w:t>
      </w:r>
      <w:r w:rsidR="002E6229">
        <w:rPr>
          <w:rStyle w:val="hps"/>
          <w:rFonts w:ascii="Arial" w:hAnsi="Arial" w:cs="Arial"/>
          <w:color w:val="222222"/>
          <w:sz w:val="20"/>
          <w:szCs w:val="20"/>
          <w:lang w:val="en"/>
        </w:rPr>
        <w:t xml:space="preserve">s given riches, </w:t>
      </w:r>
      <w:r w:rsidR="002B38CD">
        <w:rPr>
          <w:rStyle w:val="hps"/>
          <w:rFonts w:ascii="Arial" w:hAnsi="Arial" w:cs="Arial"/>
          <w:color w:val="222222"/>
          <w:sz w:val="20"/>
          <w:szCs w:val="20"/>
          <w:lang w:val="en"/>
        </w:rPr>
        <w:t xml:space="preserve">treasures, and fame; </w:t>
      </w:r>
      <w:r w:rsidR="00995129">
        <w:rPr>
          <w:rStyle w:val="hps"/>
          <w:rFonts w:ascii="Arial" w:hAnsi="Arial" w:cs="Arial"/>
          <w:color w:val="222222"/>
          <w:sz w:val="20"/>
          <w:szCs w:val="20"/>
          <w:lang w:val="en"/>
        </w:rPr>
        <w:t>so that he lack</w:t>
      </w:r>
      <w:r w:rsidR="00E5269F">
        <w:rPr>
          <w:rStyle w:val="hps"/>
          <w:rFonts w:ascii="Arial" w:hAnsi="Arial" w:cs="Arial"/>
          <w:color w:val="222222"/>
          <w:sz w:val="20"/>
          <w:szCs w:val="20"/>
          <w:lang w:val="en"/>
        </w:rPr>
        <w:t>s</w:t>
      </w:r>
      <w:r w:rsidR="00995129">
        <w:rPr>
          <w:rStyle w:val="hps"/>
          <w:rFonts w:ascii="Arial" w:hAnsi="Arial" w:cs="Arial"/>
          <w:color w:val="222222"/>
          <w:sz w:val="20"/>
          <w:szCs w:val="20"/>
          <w:lang w:val="en"/>
        </w:rPr>
        <w:t xml:space="preserve"> none of the things he wanted</w:t>
      </w:r>
      <w:r w:rsidR="00E5269F">
        <w:rPr>
          <w:rStyle w:val="hps"/>
          <w:rFonts w:ascii="Arial" w:hAnsi="Arial" w:cs="Arial"/>
          <w:color w:val="222222"/>
          <w:sz w:val="20"/>
          <w:szCs w:val="20"/>
          <w:lang w:val="en"/>
        </w:rPr>
        <w:t>;</w:t>
      </w:r>
      <w:r w:rsidR="00C25E65">
        <w:rPr>
          <w:rStyle w:val="hps"/>
          <w:rFonts w:ascii="Arial" w:hAnsi="Arial" w:cs="Arial"/>
          <w:color w:val="222222"/>
          <w:sz w:val="20"/>
          <w:szCs w:val="20"/>
          <w:lang w:val="en"/>
        </w:rPr>
        <w:t xml:space="preserve"> yet God does not grant him o</w:t>
      </w:r>
      <w:r w:rsidR="00E5269F">
        <w:rPr>
          <w:rStyle w:val="hps"/>
          <w:rFonts w:ascii="Arial" w:hAnsi="Arial" w:cs="Arial"/>
          <w:color w:val="222222"/>
          <w:sz w:val="20"/>
          <w:szCs w:val="20"/>
          <w:lang w:val="en"/>
        </w:rPr>
        <w:t>v</w:t>
      </w:r>
      <w:r w:rsidR="00C25E65">
        <w:rPr>
          <w:rStyle w:val="hps"/>
          <w:rFonts w:ascii="Arial" w:hAnsi="Arial" w:cs="Arial"/>
          <w:color w:val="222222"/>
          <w:sz w:val="20"/>
          <w:szCs w:val="20"/>
          <w:lang w:val="en"/>
        </w:rPr>
        <w:t>er to partake of them, but a stranger devours them.  This is van</w:t>
      </w:r>
      <w:r w:rsidR="00F2432F">
        <w:rPr>
          <w:rStyle w:val="hps"/>
          <w:rFonts w:ascii="Arial" w:hAnsi="Arial" w:cs="Arial"/>
          <w:color w:val="222222"/>
          <w:sz w:val="20"/>
          <w:szCs w:val="20"/>
          <w:lang w:val="en"/>
        </w:rPr>
        <w:t xml:space="preserve">ity and a dire plague. What does it profit a man to seek great things above him since he does not know what is useful for his life, in the days </w:t>
      </w:r>
      <w:r w:rsidR="00587DAD">
        <w:rPr>
          <w:rStyle w:val="hps"/>
          <w:rFonts w:ascii="Arial" w:hAnsi="Arial" w:cs="Arial"/>
          <w:color w:val="222222"/>
          <w:sz w:val="20"/>
          <w:szCs w:val="20"/>
          <w:lang w:val="en"/>
        </w:rPr>
        <w:t>for</w:t>
      </w:r>
      <w:r w:rsidR="00F2432F">
        <w:rPr>
          <w:rStyle w:val="hps"/>
          <w:rFonts w:ascii="Arial" w:hAnsi="Arial" w:cs="Arial"/>
          <w:color w:val="222222"/>
          <w:sz w:val="20"/>
          <w:szCs w:val="20"/>
          <w:lang w:val="en"/>
        </w:rPr>
        <w:t xml:space="preserve"> he journey in life as time passes by like a shadow.  Do not say “what is the reason that days of yore were better than they are now, because that is foolish to ask such a question.   Look at the affairs of God; no one can fix the wrong which the Lord disdains.  On a good day partake of the good things, and beware of the evil day</w:t>
      </w:r>
      <w:r w:rsidR="002F5914">
        <w:rPr>
          <w:rStyle w:val="hps"/>
          <w:rFonts w:ascii="Arial" w:hAnsi="Arial" w:cs="Arial"/>
          <w:color w:val="222222"/>
          <w:sz w:val="20"/>
          <w:szCs w:val="20"/>
          <w:lang w:val="en"/>
        </w:rPr>
        <w:t xml:space="preserve"> for God made both so that justice would prevail.  For He saw the days of </w:t>
      </w:r>
      <w:r w:rsidR="00587DAD">
        <w:rPr>
          <w:rStyle w:val="hps"/>
          <w:rFonts w:ascii="Arial" w:hAnsi="Arial" w:cs="Arial"/>
          <w:color w:val="222222"/>
          <w:sz w:val="20"/>
          <w:szCs w:val="20"/>
          <w:lang w:val="en"/>
        </w:rPr>
        <w:t>my travail</w:t>
      </w:r>
      <w:r w:rsidR="002F5914">
        <w:rPr>
          <w:rStyle w:val="hps"/>
          <w:rFonts w:ascii="Arial" w:hAnsi="Arial" w:cs="Arial"/>
          <w:color w:val="222222"/>
          <w:sz w:val="20"/>
          <w:szCs w:val="20"/>
          <w:lang w:val="en"/>
        </w:rPr>
        <w:t xml:space="preserve">; the just is lost in his own justice and the wise man and the godless lives in his own anger. Do not be overly just, or give more than necessary in order not to go crazy.  Do not do evil and don’t be foolish in order that you do not die before </w:t>
      </w:r>
      <w:r w:rsidR="00587DAD">
        <w:rPr>
          <w:rStyle w:val="hps"/>
          <w:rFonts w:ascii="Arial" w:hAnsi="Arial" w:cs="Arial"/>
          <w:color w:val="222222"/>
          <w:sz w:val="20"/>
          <w:szCs w:val="20"/>
          <w:lang w:val="en"/>
        </w:rPr>
        <w:t>your time</w:t>
      </w:r>
      <w:r w:rsidR="002F5914">
        <w:rPr>
          <w:rStyle w:val="hps"/>
          <w:rFonts w:ascii="Arial" w:hAnsi="Arial" w:cs="Arial"/>
          <w:color w:val="222222"/>
          <w:sz w:val="20"/>
          <w:szCs w:val="20"/>
          <w:lang w:val="en"/>
        </w:rPr>
        <w:t xml:space="preserve">. </w:t>
      </w:r>
      <w:r w:rsidR="00AB0391">
        <w:rPr>
          <w:rStyle w:val="hps"/>
          <w:rFonts w:ascii="Arial" w:hAnsi="Arial" w:cs="Arial"/>
          <w:color w:val="222222"/>
          <w:sz w:val="20"/>
          <w:szCs w:val="20"/>
          <w:lang w:val="en"/>
        </w:rPr>
        <w:t xml:space="preserve">Whoever obeys the commandments, </w:t>
      </w:r>
      <w:r w:rsidR="00DD1265">
        <w:rPr>
          <w:rStyle w:val="hps"/>
          <w:rFonts w:ascii="Arial" w:hAnsi="Arial" w:cs="Arial"/>
          <w:color w:val="222222"/>
          <w:sz w:val="20"/>
          <w:szCs w:val="20"/>
          <w:lang w:val="en"/>
        </w:rPr>
        <w:t xml:space="preserve">will not participate in the wrong doing.  There is a </w:t>
      </w:r>
      <w:r w:rsidR="00587DAD">
        <w:rPr>
          <w:rStyle w:val="hps"/>
          <w:rFonts w:ascii="Arial" w:hAnsi="Arial" w:cs="Arial"/>
          <w:color w:val="222222"/>
          <w:sz w:val="20"/>
          <w:szCs w:val="20"/>
          <w:lang w:val="en"/>
        </w:rPr>
        <w:t>right time</w:t>
      </w:r>
      <w:r w:rsidR="00DD1265">
        <w:rPr>
          <w:rStyle w:val="hps"/>
          <w:rFonts w:ascii="Arial" w:hAnsi="Arial" w:cs="Arial"/>
          <w:color w:val="222222"/>
          <w:sz w:val="20"/>
          <w:szCs w:val="20"/>
          <w:lang w:val="en"/>
        </w:rPr>
        <w:t xml:space="preserve">, an appropriate moment; and great is the trouble of the man who isn’t aware of the past and the future he does not know yet. In time a man rules over another to his error.  I have seen the godless buried on holy ground those who, while they lived, were praised in the place as just in their deeds. But that is a vanity also.  </w:t>
      </w:r>
      <w:r w:rsidR="003E0792">
        <w:rPr>
          <w:rStyle w:val="hps"/>
          <w:rFonts w:ascii="Arial" w:hAnsi="Arial" w:cs="Arial"/>
          <w:color w:val="222222"/>
          <w:lang w:val="en"/>
        </w:rPr>
        <w:t>God</w:t>
      </w:r>
      <w:r w:rsidR="003E0792">
        <w:rPr>
          <w:rStyle w:val="shorttext"/>
          <w:rFonts w:ascii="Arial" w:hAnsi="Arial" w:cs="Arial"/>
          <w:color w:val="222222"/>
          <w:lang w:val="en"/>
        </w:rPr>
        <w:t xml:space="preserve"> </w:t>
      </w:r>
      <w:r w:rsidR="003E0792">
        <w:rPr>
          <w:rStyle w:val="hps"/>
          <w:rFonts w:ascii="Arial" w:hAnsi="Arial" w:cs="Arial"/>
          <w:color w:val="222222"/>
          <w:lang w:val="en"/>
        </w:rPr>
        <w:t>does not</w:t>
      </w:r>
      <w:r w:rsidR="003E0792">
        <w:rPr>
          <w:rStyle w:val="shorttext"/>
          <w:rFonts w:ascii="Arial" w:hAnsi="Arial" w:cs="Arial"/>
          <w:color w:val="222222"/>
          <w:lang w:val="en"/>
        </w:rPr>
        <w:t xml:space="preserve"> </w:t>
      </w:r>
      <w:r w:rsidR="003E0792">
        <w:rPr>
          <w:rStyle w:val="hps"/>
          <w:rFonts w:ascii="Arial" w:hAnsi="Arial" w:cs="Arial"/>
          <w:color w:val="222222"/>
          <w:lang w:val="en"/>
        </w:rPr>
        <w:t>often</w:t>
      </w:r>
      <w:r w:rsidR="003E0792">
        <w:rPr>
          <w:rStyle w:val="shorttext"/>
          <w:rFonts w:ascii="Arial" w:hAnsi="Arial" w:cs="Arial"/>
          <w:color w:val="222222"/>
          <w:lang w:val="en"/>
        </w:rPr>
        <w:t xml:space="preserve"> give </w:t>
      </w:r>
      <w:r w:rsidR="003E0792">
        <w:rPr>
          <w:rStyle w:val="hps"/>
          <w:rFonts w:ascii="Arial" w:hAnsi="Arial" w:cs="Arial"/>
          <w:color w:val="222222"/>
          <w:lang w:val="en"/>
        </w:rPr>
        <w:t>judgment</w:t>
      </w:r>
      <w:r w:rsidR="003E0792">
        <w:rPr>
          <w:rStyle w:val="shorttext"/>
          <w:rFonts w:ascii="Arial" w:hAnsi="Arial" w:cs="Arial"/>
          <w:color w:val="222222"/>
          <w:lang w:val="en"/>
        </w:rPr>
        <w:t xml:space="preserve"> </w:t>
      </w:r>
      <w:r w:rsidR="003E0792">
        <w:rPr>
          <w:rStyle w:val="hps"/>
          <w:rFonts w:ascii="Arial" w:hAnsi="Arial" w:cs="Arial"/>
          <w:color w:val="222222"/>
          <w:lang w:val="en"/>
        </w:rPr>
        <w:t>against</w:t>
      </w:r>
      <w:r w:rsidR="003E0792">
        <w:rPr>
          <w:rStyle w:val="shorttext"/>
          <w:rFonts w:ascii="Arial" w:hAnsi="Arial" w:cs="Arial"/>
          <w:color w:val="222222"/>
          <w:lang w:val="en"/>
        </w:rPr>
        <w:t xml:space="preserve"> </w:t>
      </w:r>
      <w:r w:rsidR="003E0792">
        <w:rPr>
          <w:rStyle w:val="hps"/>
          <w:rFonts w:ascii="Arial" w:hAnsi="Arial" w:cs="Arial"/>
          <w:color w:val="222222"/>
          <w:lang w:val="en"/>
        </w:rPr>
        <w:t>evil;</w:t>
      </w:r>
      <w:r w:rsidR="003267E3">
        <w:rPr>
          <w:rStyle w:val="hps"/>
          <w:rFonts w:ascii="Arial" w:hAnsi="Arial" w:cs="Arial"/>
          <w:color w:val="222222"/>
          <w:lang w:val="en"/>
        </w:rPr>
        <w:t xml:space="preserve"> the sons of men still, romp in their anger.  There is still another futility which occurs on earth: the just </w:t>
      </w:r>
      <w:r w:rsidR="00CD54D9">
        <w:rPr>
          <w:rStyle w:val="hps"/>
          <w:rFonts w:ascii="Arial" w:hAnsi="Arial" w:cs="Arial"/>
          <w:color w:val="222222"/>
          <w:lang w:val="en"/>
        </w:rPr>
        <w:t>who are enveloped in evil, and as if they were acting wrongly are acting wrongly but make it ap</w:t>
      </w:r>
      <w:r w:rsidR="0035492F">
        <w:rPr>
          <w:rStyle w:val="hps"/>
          <w:rFonts w:ascii="Arial" w:hAnsi="Arial" w:cs="Arial"/>
          <w:color w:val="222222"/>
          <w:lang w:val="en"/>
        </w:rPr>
        <w:t xml:space="preserve">pear as if they were doing good.  I regarded all of this in my heart, in order that I might </w:t>
      </w:r>
      <w:r w:rsidR="0035492F">
        <w:rPr>
          <w:rStyle w:val="hps"/>
          <w:rFonts w:ascii="Arial" w:hAnsi="Arial" w:cs="Arial"/>
          <w:color w:val="222222"/>
          <w:lang w:val="en"/>
        </w:rPr>
        <w:lastRenderedPageBreak/>
        <w:t>understand its import.  There are the just an</w:t>
      </w:r>
      <w:r w:rsidR="007C71E7">
        <w:rPr>
          <w:rStyle w:val="hps"/>
          <w:rFonts w:ascii="Arial" w:hAnsi="Arial" w:cs="Arial"/>
          <w:color w:val="222222"/>
          <w:lang w:val="en"/>
        </w:rPr>
        <w:t xml:space="preserve">d the wise, but their actions </w:t>
      </w:r>
      <w:r w:rsidR="0035492F">
        <w:rPr>
          <w:rStyle w:val="hps"/>
          <w:rFonts w:ascii="Arial" w:hAnsi="Arial" w:cs="Arial"/>
          <w:color w:val="222222"/>
          <w:lang w:val="en"/>
        </w:rPr>
        <w:t xml:space="preserve">are in the hands of </w:t>
      </w:r>
      <w:r w:rsidR="007C71E7">
        <w:rPr>
          <w:rStyle w:val="hps"/>
          <w:rFonts w:ascii="Arial" w:hAnsi="Arial" w:cs="Arial"/>
          <w:color w:val="222222"/>
          <w:lang w:val="en"/>
        </w:rPr>
        <w:t>God and surely man does not know whe</w:t>
      </w:r>
      <w:r w:rsidR="00587DAD">
        <w:rPr>
          <w:rStyle w:val="hps"/>
          <w:rFonts w:ascii="Arial" w:hAnsi="Arial" w:cs="Arial"/>
          <w:color w:val="222222"/>
          <w:lang w:val="en"/>
        </w:rPr>
        <w:t>ther he is worthy of love or ha</w:t>
      </w:r>
      <w:r w:rsidR="007C71E7">
        <w:rPr>
          <w:rStyle w:val="hps"/>
          <w:rFonts w:ascii="Arial" w:hAnsi="Arial" w:cs="Arial"/>
          <w:color w:val="222222"/>
          <w:lang w:val="en"/>
        </w:rPr>
        <w:t>te.  But all of the things coming in the future is not known, and doubtful since it all comes upon him, the just and the unjust, on the good as well as the evil,  the clean and the unclean, on those who sacrifice themselves or</w:t>
      </w:r>
      <w:r w:rsidR="003267E3">
        <w:rPr>
          <w:rStyle w:val="hps"/>
          <w:rFonts w:ascii="Arial" w:hAnsi="Arial" w:cs="Arial"/>
          <w:color w:val="222222"/>
          <w:lang w:val="en"/>
        </w:rPr>
        <w:t xml:space="preserve"> </w:t>
      </w:r>
      <w:r w:rsidR="007C71E7">
        <w:rPr>
          <w:rStyle w:val="hps"/>
          <w:rFonts w:ascii="Arial" w:hAnsi="Arial" w:cs="Arial"/>
          <w:color w:val="222222"/>
          <w:lang w:val="en"/>
        </w:rPr>
        <w:t xml:space="preserve">look down upon it.; on the liar as well as on one who tells the truth.  That is what </w:t>
      </w:r>
      <w:r w:rsidR="00587DAD">
        <w:rPr>
          <w:rStyle w:val="hps"/>
          <w:rFonts w:ascii="Arial" w:hAnsi="Arial" w:cs="Arial"/>
          <w:color w:val="222222"/>
          <w:lang w:val="en"/>
        </w:rPr>
        <w:t xml:space="preserve">the worst of it is: that everything that </w:t>
      </w:r>
      <w:r w:rsidR="00AE333D">
        <w:rPr>
          <w:rStyle w:val="hps"/>
          <w:rFonts w:ascii="Arial" w:hAnsi="Arial" w:cs="Arial"/>
          <w:color w:val="222222"/>
          <w:lang w:val="en"/>
        </w:rPr>
        <w:t xml:space="preserve">all men are drawn to </w:t>
      </w:r>
      <w:r w:rsidR="00587DAD">
        <w:rPr>
          <w:rStyle w:val="hps"/>
          <w:rFonts w:ascii="Arial" w:hAnsi="Arial" w:cs="Arial"/>
          <w:color w:val="222222"/>
          <w:lang w:val="en"/>
        </w:rPr>
        <w:t>cynicism in</w:t>
      </w:r>
      <w:r w:rsidR="00AE333D">
        <w:rPr>
          <w:rStyle w:val="hps"/>
          <w:rFonts w:ascii="Arial" w:hAnsi="Arial" w:cs="Arial"/>
          <w:color w:val="222222"/>
          <w:lang w:val="en"/>
        </w:rPr>
        <w:t xml:space="preserve"> life.  Even if man lives a hundred years and was happy with all the events, he remembers dark and lengthy days in his life.  The truth of the creator</w:t>
      </w:r>
      <w:r w:rsidR="00027F40">
        <w:rPr>
          <w:rStyle w:val="hps"/>
          <w:rFonts w:ascii="Arial" w:hAnsi="Arial" w:cs="Arial"/>
          <w:color w:val="222222"/>
          <w:lang w:val="en"/>
        </w:rPr>
        <w:t>’</w:t>
      </w:r>
      <w:r w:rsidR="00AE333D">
        <w:rPr>
          <w:rStyle w:val="hps"/>
          <w:rFonts w:ascii="Arial" w:hAnsi="Arial" w:cs="Arial"/>
          <w:color w:val="222222"/>
          <w:lang w:val="en"/>
        </w:rPr>
        <w:t>s words is proven by</w:t>
      </w:r>
      <w:r w:rsidR="00027F40">
        <w:rPr>
          <w:rStyle w:val="hps"/>
          <w:rFonts w:ascii="Arial" w:hAnsi="Arial" w:cs="Arial"/>
          <w:color w:val="222222"/>
          <w:lang w:val="en"/>
        </w:rPr>
        <w:t xml:space="preserve"> the history of the world and the history of mankind.  The borders of nations are altered, cultures change, governments change, and man’s teachings change, religions change; the works of the Lord do not change;   the Word is ete</w:t>
      </w:r>
      <w:r w:rsidR="00587AA8">
        <w:rPr>
          <w:rStyle w:val="hps"/>
          <w:rFonts w:ascii="Arial" w:hAnsi="Arial" w:cs="Arial"/>
          <w:color w:val="222222"/>
          <w:lang w:val="en"/>
        </w:rPr>
        <w:t xml:space="preserve">rnal. Christ and His </w:t>
      </w:r>
      <w:r w:rsidR="00027F40">
        <w:rPr>
          <w:rStyle w:val="hps"/>
          <w:rFonts w:ascii="Arial" w:hAnsi="Arial" w:cs="Arial"/>
          <w:color w:val="222222"/>
          <w:lang w:val="en"/>
        </w:rPr>
        <w:t xml:space="preserve">teachings do not change; the soul is and will be.  There is nothing new under the </w:t>
      </w:r>
      <w:r w:rsidR="00350CDB">
        <w:rPr>
          <w:rStyle w:val="hps"/>
          <w:rFonts w:ascii="Arial" w:hAnsi="Arial" w:cs="Arial"/>
          <w:color w:val="222222"/>
          <w:lang w:val="en"/>
        </w:rPr>
        <w:t xml:space="preserve">sun.  Christ came into a world of hate and “eye for an eye” and “tooth for a tooth” to build a religion of love, man for man.  It is why he preached the love of God and neighbor, a new teaching, not known and not understood. </w:t>
      </w:r>
      <w:r w:rsidR="00A63AB1">
        <w:rPr>
          <w:rStyle w:val="hps"/>
          <w:rFonts w:ascii="Arial" w:hAnsi="Arial" w:cs="Arial"/>
          <w:color w:val="222222"/>
          <w:lang w:val="en"/>
        </w:rPr>
        <w:t>Christ backed up his teaching by his deeds.  In spite of this,</w:t>
      </w:r>
      <w:r w:rsidR="00587AA8">
        <w:rPr>
          <w:rStyle w:val="hps"/>
          <w:rFonts w:ascii="Arial" w:hAnsi="Arial" w:cs="Arial"/>
          <w:color w:val="222222"/>
          <w:lang w:val="en"/>
        </w:rPr>
        <w:t xml:space="preserve"> </w:t>
      </w:r>
      <w:r w:rsidR="00A63AB1">
        <w:rPr>
          <w:rStyle w:val="hps"/>
          <w:rFonts w:ascii="Arial" w:hAnsi="Arial" w:cs="Arial"/>
          <w:color w:val="222222"/>
          <w:lang w:val="en"/>
        </w:rPr>
        <w:t>Christs teaching was regarded by people as revoluti</w:t>
      </w:r>
      <w:r w:rsidR="002F081F">
        <w:rPr>
          <w:rStyle w:val="hps"/>
          <w:rFonts w:ascii="Arial" w:hAnsi="Arial" w:cs="Arial"/>
          <w:color w:val="222222"/>
          <w:lang w:val="en"/>
        </w:rPr>
        <w:t>onary, harsh and misu</w:t>
      </w:r>
      <w:r w:rsidR="00546E9A">
        <w:rPr>
          <w:rStyle w:val="hps"/>
          <w:rFonts w:ascii="Arial" w:hAnsi="Arial" w:cs="Arial"/>
          <w:color w:val="222222"/>
          <w:lang w:val="en"/>
        </w:rPr>
        <w:t>n</w:t>
      </w:r>
      <w:r w:rsidR="002F081F">
        <w:rPr>
          <w:rStyle w:val="hps"/>
          <w:rFonts w:ascii="Arial" w:hAnsi="Arial" w:cs="Arial"/>
          <w:color w:val="222222"/>
          <w:lang w:val="en"/>
        </w:rPr>
        <w:t xml:space="preserve">derstood. </w:t>
      </w:r>
      <w:r w:rsidR="00A63AB1">
        <w:rPr>
          <w:rStyle w:val="hps"/>
          <w:rFonts w:ascii="Arial" w:hAnsi="Arial" w:cs="Arial"/>
          <w:color w:val="222222"/>
          <w:lang w:val="en"/>
        </w:rPr>
        <w:t>The people abandon</w:t>
      </w:r>
      <w:r w:rsidR="00494A15">
        <w:rPr>
          <w:rStyle w:val="hps"/>
          <w:rFonts w:ascii="Arial" w:hAnsi="Arial" w:cs="Arial"/>
          <w:color w:val="222222"/>
          <w:lang w:val="en"/>
        </w:rPr>
        <w:t>ed Him. They refused to believe</w:t>
      </w:r>
      <w:r w:rsidR="00A63AB1">
        <w:rPr>
          <w:rStyle w:val="hps"/>
          <w:rFonts w:ascii="Arial" w:hAnsi="Arial" w:cs="Arial"/>
          <w:color w:val="222222"/>
          <w:lang w:val="en"/>
        </w:rPr>
        <w:t xml:space="preserve"> him; some shook their heads and said, “He doesn’t know what He is saying!” Other</w:t>
      </w:r>
      <w:r w:rsidR="009315FC">
        <w:rPr>
          <w:rStyle w:val="hps"/>
          <w:rFonts w:ascii="Arial" w:hAnsi="Arial" w:cs="Arial"/>
          <w:color w:val="222222"/>
          <w:lang w:val="en"/>
        </w:rPr>
        <w:t>s</w:t>
      </w:r>
      <w:r w:rsidR="00680D22">
        <w:rPr>
          <w:rStyle w:val="hps"/>
          <w:rFonts w:ascii="Arial" w:hAnsi="Arial" w:cs="Arial"/>
          <w:color w:val="222222"/>
          <w:lang w:val="en"/>
        </w:rPr>
        <w:t xml:space="preserve"> were taken aback by his words,</w:t>
      </w:r>
      <w:r w:rsidR="00536235">
        <w:rPr>
          <w:rStyle w:val="hps"/>
          <w:rFonts w:ascii="Arial" w:hAnsi="Arial" w:cs="Arial"/>
          <w:color w:val="222222"/>
          <w:lang w:val="en"/>
        </w:rPr>
        <w:t xml:space="preserve"> </w:t>
      </w:r>
      <w:r w:rsidR="00680D22">
        <w:rPr>
          <w:rStyle w:val="hps"/>
          <w:rFonts w:ascii="Arial" w:hAnsi="Arial" w:cs="Arial"/>
          <w:color w:val="222222"/>
          <w:lang w:val="en"/>
        </w:rPr>
        <w:t>laughed and accused Him of blaspheming.</w:t>
      </w:r>
      <w:r w:rsidR="00A63AB1">
        <w:rPr>
          <w:rStyle w:val="hps"/>
          <w:rFonts w:ascii="Arial" w:hAnsi="Arial" w:cs="Arial"/>
          <w:color w:val="222222"/>
          <w:lang w:val="en"/>
        </w:rPr>
        <w:t xml:space="preserve"> </w:t>
      </w:r>
      <w:r w:rsidR="0022744F">
        <w:rPr>
          <w:rStyle w:val="hps"/>
          <w:rFonts w:ascii="Arial" w:hAnsi="Arial" w:cs="Arial"/>
          <w:color w:val="222222"/>
          <w:lang w:val="en"/>
        </w:rPr>
        <w:t>Bored</w:t>
      </w:r>
      <w:r w:rsidR="0022744F">
        <w:rPr>
          <w:rFonts w:ascii="Arial" w:hAnsi="Arial" w:cs="Arial"/>
          <w:color w:val="222222"/>
          <w:lang w:val="en"/>
        </w:rPr>
        <w:t xml:space="preserve"> </w:t>
      </w:r>
      <w:r w:rsidR="0022744F">
        <w:rPr>
          <w:rStyle w:val="hps"/>
          <w:rFonts w:ascii="Arial" w:hAnsi="Arial" w:cs="Arial"/>
          <w:color w:val="222222"/>
          <w:lang w:val="en"/>
        </w:rPr>
        <w:t>disappointed</w:t>
      </w:r>
      <w:r w:rsidR="0022744F">
        <w:rPr>
          <w:rFonts w:ascii="Arial" w:hAnsi="Arial" w:cs="Arial"/>
          <w:color w:val="222222"/>
          <w:lang w:val="en"/>
        </w:rPr>
        <w:t xml:space="preserve"> they </w:t>
      </w:r>
      <w:r w:rsidR="0022744F">
        <w:rPr>
          <w:rStyle w:val="hps"/>
          <w:rFonts w:ascii="Arial" w:hAnsi="Arial" w:cs="Arial"/>
          <w:color w:val="222222"/>
          <w:lang w:val="en"/>
        </w:rPr>
        <w:t>returned to their</w:t>
      </w:r>
      <w:r w:rsidR="0022744F">
        <w:rPr>
          <w:rFonts w:ascii="Arial" w:hAnsi="Arial" w:cs="Arial"/>
          <w:color w:val="222222"/>
          <w:lang w:val="en"/>
        </w:rPr>
        <w:t xml:space="preserve"> </w:t>
      </w:r>
      <w:r w:rsidR="0022744F">
        <w:rPr>
          <w:rStyle w:val="hps"/>
          <w:rFonts w:ascii="Arial" w:hAnsi="Arial" w:cs="Arial"/>
          <w:color w:val="222222"/>
          <w:lang w:val="en"/>
        </w:rPr>
        <w:t>trades</w:t>
      </w:r>
      <w:r w:rsidR="0022744F">
        <w:rPr>
          <w:rFonts w:ascii="Arial" w:hAnsi="Arial" w:cs="Arial"/>
          <w:color w:val="222222"/>
          <w:lang w:val="en"/>
        </w:rPr>
        <w:t xml:space="preserve"> </w:t>
      </w:r>
      <w:r w:rsidR="0022744F">
        <w:rPr>
          <w:rStyle w:val="hps"/>
          <w:rFonts w:ascii="Arial" w:hAnsi="Arial" w:cs="Arial"/>
          <w:color w:val="222222"/>
          <w:lang w:val="en"/>
        </w:rPr>
        <w:t>and</w:t>
      </w:r>
      <w:r w:rsidR="0022744F">
        <w:rPr>
          <w:rFonts w:ascii="Arial" w:hAnsi="Arial" w:cs="Arial"/>
          <w:color w:val="222222"/>
          <w:lang w:val="en"/>
        </w:rPr>
        <w:t xml:space="preserve"> trouble, </w:t>
      </w:r>
      <w:r w:rsidR="0022744F">
        <w:rPr>
          <w:rStyle w:val="hps"/>
          <w:rFonts w:ascii="Arial" w:hAnsi="Arial" w:cs="Arial"/>
          <w:color w:val="222222"/>
          <w:lang w:val="en"/>
        </w:rPr>
        <w:t>sighing</w:t>
      </w:r>
      <w:r w:rsidR="0022744F">
        <w:rPr>
          <w:rFonts w:ascii="Arial" w:hAnsi="Arial" w:cs="Arial"/>
          <w:color w:val="222222"/>
          <w:lang w:val="en"/>
        </w:rPr>
        <w:t xml:space="preserve"> </w:t>
      </w:r>
      <w:r w:rsidR="0022744F">
        <w:rPr>
          <w:rStyle w:val="hps"/>
          <w:rFonts w:ascii="Arial" w:hAnsi="Arial" w:cs="Arial"/>
          <w:color w:val="222222"/>
          <w:lang w:val="en"/>
        </w:rPr>
        <w:t>to traditional</w:t>
      </w:r>
      <w:r w:rsidR="0022744F">
        <w:rPr>
          <w:rFonts w:ascii="Arial" w:hAnsi="Arial" w:cs="Arial"/>
          <w:color w:val="222222"/>
          <w:lang w:val="en"/>
        </w:rPr>
        <w:t xml:space="preserve"> </w:t>
      </w:r>
      <w:r w:rsidR="0022744F">
        <w:rPr>
          <w:rStyle w:val="hps"/>
          <w:rFonts w:ascii="Arial" w:hAnsi="Arial" w:cs="Arial"/>
          <w:color w:val="222222"/>
          <w:lang w:val="en"/>
        </w:rPr>
        <w:t>pots of garlic</w:t>
      </w:r>
      <w:r w:rsidR="0022744F">
        <w:rPr>
          <w:rFonts w:ascii="Arial" w:hAnsi="Arial" w:cs="Arial"/>
          <w:color w:val="222222"/>
          <w:lang w:val="en"/>
        </w:rPr>
        <w:t xml:space="preserve"> </w:t>
      </w:r>
      <w:r w:rsidR="0022744F">
        <w:rPr>
          <w:rStyle w:val="hps"/>
          <w:rFonts w:ascii="Arial" w:hAnsi="Arial" w:cs="Arial"/>
          <w:color w:val="222222"/>
          <w:lang w:val="en"/>
        </w:rPr>
        <w:t>and onions</w:t>
      </w:r>
      <w:r w:rsidR="0022744F">
        <w:rPr>
          <w:rFonts w:ascii="Arial" w:hAnsi="Arial" w:cs="Arial"/>
          <w:color w:val="222222"/>
          <w:lang w:val="en"/>
        </w:rPr>
        <w:t xml:space="preserve">! </w:t>
      </w:r>
      <w:r w:rsidR="0022744F">
        <w:rPr>
          <w:rStyle w:val="hps"/>
          <w:rFonts w:ascii="Arial" w:hAnsi="Arial" w:cs="Arial"/>
          <w:color w:val="222222"/>
          <w:lang w:val="en"/>
        </w:rPr>
        <w:t>They refused to</w:t>
      </w:r>
      <w:r w:rsidR="0022744F">
        <w:rPr>
          <w:rFonts w:ascii="Arial" w:hAnsi="Arial" w:cs="Arial"/>
          <w:color w:val="222222"/>
          <w:lang w:val="en"/>
        </w:rPr>
        <w:t xml:space="preserve"> </w:t>
      </w:r>
      <w:r w:rsidR="0022744F">
        <w:rPr>
          <w:rStyle w:val="hps"/>
          <w:rFonts w:ascii="Arial" w:hAnsi="Arial" w:cs="Arial"/>
          <w:color w:val="222222"/>
          <w:lang w:val="en"/>
        </w:rPr>
        <w:t>believe</w:t>
      </w:r>
      <w:r w:rsidR="0022744F">
        <w:rPr>
          <w:rFonts w:ascii="Arial" w:hAnsi="Arial" w:cs="Arial"/>
          <w:color w:val="222222"/>
          <w:lang w:val="en"/>
        </w:rPr>
        <w:t xml:space="preserve"> </w:t>
      </w:r>
      <w:r w:rsidR="0022744F">
        <w:rPr>
          <w:rStyle w:val="hps"/>
          <w:rFonts w:ascii="Arial" w:hAnsi="Arial" w:cs="Arial"/>
          <w:color w:val="222222"/>
          <w:lang w:val="en"/>
        </w:rPr>
        <w:t>that Christ</w:t>
      </w:r>
      <w:r w:rsidR="0022744F">
        <w:rPr>
          <w:rFonts w:ascii="Arial" w:hAnsi="Arial" w:cs="Arial"/>
          <w:color w:val="222222"/>
          <w:lang w:val="en"/>
        </w:rPr>
        <w:t xml:space="preserve"> </w:t>
      </w:r>
      <w:r w:rsidR="0022744F">
        <w:rPr>
          <w:rStyle w:val="hps"/>
          <w:rFonts w:ascii="Arial" w:hAnsi="Arial" w:cs="Arial"/>
          <w:color w:val="222222"/>
          <w:lang w:val="en"/>
        </w:rPr>
        <w:t>is the life</w:t>
      </w:r>
      <w:r w:rsidR="0022744F">
        <w:rPr>
          <w:rFonts w:ascii="Arial" w:hAnsi="Arial" w:cs="Arial"/>
          <w:color w:val="222222"/>
          <w:lang w:val="en"/>
        </w:rPr>
        <w:t xml:space="preserve">, the truth, </w:t>
      </w:r>
      <w:r w:rsidR="0022744F">
        <w:rPr>
          <w:rStyle w:val="hps"/>
          <w:rFonts w:ascii="Arial" w:hAnsi="Arial" w:cs="Arial"/>
          <w:color w:val="222222"/>
          <w:lang w:val="en"/>
        </w:rPr>
        <w:t>and</w:t>
      </w:r>
      <w:r w:rsidR="0022744F">
        <w:rPr>
          <w:rFonts w:ascii="Arial" w:hAnsi="Arial" w:cs="Arial"/>
          <w:color w:val="222222"/>
          <w:lang w:val="en"/>
        </w:rPr>
        <w:t xml:space="preserve"> </w:t>
      </w:r>
      <w:r w:rsidR="0022744F">
        <w:rPr>
          <w:rStyle w:val="hps"/>
          <w:rFonts w:ascii="Arial" w:hAnsi="Arial" w:cs="Arial"/>
          <w:color w:val="222222"/>
          <w:lang w:val="en"/>
        </w:rPr>
        <w:t>a physician of souls</w:t>
      </w:r>
      <w:r w:rsidR="0022744F">
        <w:rPr>
          <w:rFonts w:ascii="Arial" w:hAnsi="Arial" w:cs="Arial"/>
          <w:color w:val="222222"/>
          <w:lang w:val="en"/>
        </w:rPr>
        <w:t xml:space="preserve">. </w:t>
      </w:r>
      <w:r w:rsidR="0022744F">
        <w:rPr>
          <w:rStyle w:val="hps"/>
          <w:rFonts w:ascii="Arial" w:hAnsi="Arial" w:cs="Arial"/>
          <w:color w:val="222222"/>
          <w:lang w:val="en"/>
        </w:rPr>
        <w:t>Only</w:t>
      </w:r>
      <w:r w:rsidR="0022744F">
        <w:rPr>
          <w:rFonts w:ascii="Arial" w:hAnsi="Arial" w:cs="Arial"/>
          <w:color w:val="222222"/>
          <w:lang w:val="en"/>
        </w:rPr>
        <w:t xml:space="preserve"> </w:t>
      </w:r>
      <w:r w:rsidR="0022744F">
        <w:rPr>
          <w:rStyle w:val="hps"/>
          <w:rFonts w:ascii="Arial" w:hAnsi="Arial" w:cs="Arial"/>
          <w:color w:val="222222"/>
          <w:lang w:val="en"/>
        </w:rPr>
        <w:t>Peter had</w:t>
      </w:r>
      <w:r w:rsidR="0022744F">
        <w:rPr>
          <w:rFonts w:ascii="Arial" w:hAnsi="Arial" w:cs="Arial"/>
          <w:color w:val="222222"/>
          <w:lang w:val="en"/>
        </w:rPr>
        <w:t xml:space="preserve"> </w:t>
      </w:r>
      <w:r w:rsidR="0022744F">
        <w:rPr>
          <w:rStyle w:val="hps"/>
          <w:rFonts w:ascii="Arial" w:hAnsi="Arial" w:cs="Arial"/>
          <w:color w:val="222222"/>
          <w:lang w:val="en"/>
        </w:rPr>
        <w:t>the courage to</w:t>
      </w:r>
      <w:r w:rsidR="0022744F">
        <w:rPr>
          <w:rFonts w:ascii="Arial" w:hAnsi="Arial" w:cs="Arial"/>
          <w:color w:val="222222"/>
          <w:lang w:val="en"/>
        </w:rPr>
        <w:t xml:space="preserve"> </w:t>
      </w:r>
      <w:r w:rsidR="0022744F">
        <w:rPr>
          <w:rStyle w:val="hps"/>
          <w:rFonts w:ascii="Arial" w:hAnsi="Arial" w:cs="Arial"/>
          <w:color w:val="222222"/>
          <w:lang w:val="en"/>
        </w:rPr>
        <w:t>speak publicly</w:t>
      </w:r>
      <w:r w:rsidR="0022744F">
        <w:rPr>
          <w:rFonts w:ascii="Arial" w:hAnsi="Arial" w:cs="Arial"/>
          <w:color w:val="222222"/>
          <w:lang w:val="en"/>
        </w:rPr>
        <w:t xml:space="preserve">, </w:t>
      </w:r>
      <w:r w:rsidR="0022744F">
        <w:rPr>
          <w:rStyle w:val="hps"/>
          <w:rFonts w:ascii="Arial" w:hAnsi="Arial" w:cs="Arial"/>
          <w:color w:val="222222"/>
          <w:lang w:val="en"/>
        </w:rPr>
        <w:t>"</w:t>
      </w:r>
      <w:r w:rsidR="0022744F">
        <w:rPr>
          <w:rFonts w:ascii="Arial" w:hAnsi="Arial" w:cs="Arial"/>
          <w:color w:val="222222"/>
          <w:lang w:val="en"/>
        </w:rPr>
        <w:t xml:space="preserve">Lord, to </w:t>
      </w:r>
      <w:r w:rsidR="0022744F">
        <w:rPr>
          <w:rStyle w:val="hps"/>
          <w:rFonts w:ascii="Arial" w:hAnsi="Arial" w:cs="Arial"/>
          <w:color w:val="222222"/>
          <w:lang w:val="en"/>
        </w:rPr>
        <w:t xml:space="preserve">whom shall we go; You have the </w:t>
      </w:r>
      <w:r w:rsidR="0022744F">
        <w:rPr>
          <w:rFonts w:ascii="Arial" w:hAnsi="Arial" w:cs="Arial"/>
          <w:color w:val="222222"/>
          <w:lang w:val="en"/>
        </w:rPr>
        <w:t>words</w:t>
      </w:r>
      <w:r w:rsidR="0022744F">
        <w:rPr>
          <w:rStyle w:val="hps"/>
          <w:rFonts w:ascii="Arial" w:hAnsi="Arial" w:cs="Arial"/>
          <w:color w:val="222222"/>
          <w:lang w:val="en"/>
        </w:rPr>
        <w:t xml:space="preserve"> of</w:t>
      </w:r>
      <w:r w:rsidR="0022744F">
        <w:rPr>
          <w:rFonts w:ascii="Arial" w:hAnsi="Arial" w:cs="Arial"/>
          <w:color w:val="222222"/>
          <w:lang w:val="en"/>
        </w:rPr>
        <w:t xml:space="preserve"> </w:t>
      </w:r>
      <w:r w:rsidR="0022744F">
        <w:rPr>
          <w:rStyle w:val="hps"/>
          <w:rFonts w:ascii="Arial" w:hAnsi="Arial" w:cs="Arial"/>
          <w:color w:val="222222"/>
          <w:lang w:val="en"/>
        </w:rPr>
        <w:t>eternal</w:t>
      </w:r>
      <w:r w:rsidR="00871FBA">
        <w:rPr>
          <w:rStyle w:val="hps"/>
          <w:rFonts w:ascii="Arial" w:hAnsi="Arial" w:cs="Arial"/>
          <w:color w:val="222222"/>
          <w:lang w:val="en"/>
        </w:rPr>
        <w:t xml:space="preserve"> life</w:t>
      </w:r>
      <w:r w:rsidR="0022744F">
        <w:rPr>
          <w:rFonts w:ascii="Arial" w:hAnsi="Arial" w:cs="Arial"/>
          <w:color w:val="222222"/>
          <w:lang w:val="en"/>
        </w:rPr>
        <w:t xml:space="preserve">, and </w:t>
      </w:r>
      <w:r w:rsidR="0022744F">
        <w:rPr>
          <w:rStyle w:val="hps"/>
          <w:rFonts w:ascii="Arial" w:hAnsi="Arial" w:cs="Arial"/>
          <w:color w:val="222222"/>
          <w:lang w:val="en"/>
        </w:rPr>
        <w:t>we believe in you.</w:t>
      </w:r>
      <w:r w:rsidR="00BC5128">
        <w:rPr>
          <w:rStyle w:val="hps"/>
          <w:rFonts w:ascii="Arial" w:hAnsi="Arial" w:cs="Arial"/>
          <w:color w:val="222222"/>
          <w:lang w:val="en"/>
        </w:rPr>
        <w:t>”  - There is nothing new under the sun.  History repeats itself! In the annals of mankind, in the lives of private persons, the sad scene was repeated in Capernaum and is repeated in contemporary times!  Often an entire nation either under the pretext of patriotism or better and more specifically, in the name of archpatriotism or some other banner, which in the minds of perverted humanity from misdire</w:t>
      </w:r>
      <w:r w:rsidR="003663AF">
        <w:rPr>
          <w:rStyle w:val="hps"/>
          <w:rFonts w:ascii="Arial" w:hAnsi="Arial" w:cs="Arial"/>
          <w:color w:val="222222"/>
          <w:lang w:val="en"/>
        </w:rPr>
        <w:t>cted nobility calls out, “These are hard teachings of the Nazarean to believe in; we do not believe them and we will not believe them.  Then these and similar nations abandon Christ’s teachings, or water them down, make fun of them, and remove Christ from their souls.</w:t>
      </w:r>
      <w:r w:rsidR="00644633">
        <w:rPr>
          <w:rStyle w:val="hps"/>
          <w:rFonts w:ascii="Arial" w:hAnsi="Arial" w:cs="Arial"/>
          <w:color w:val="222222"/>
          <w:lang w:val="en"/>
        </w:rPr>
        <w:t xml:space="preserve"> As a result of this, many </w:t>
      </w:r>
      <w:r w:rsidR="00587DAD">
        <w:rPr>
          <w:rStyle w:val="hps"/>
          <w:rFonts w:ascii="Arial" w:hAnsi="Arial" w:cs="Arial"/>
          <w:color w:val="222222"/>
          <w:lang w:val="en"/>
        </w:rPr>
        <w:t>generations</w:t>
      </w:r>
      <w:r w:rsidR="00644633">
        <w:rPr>
          <w:rStyle w:val="hps"/>
          <w:rFonts w:ascii="Arial" w:hAnsi="Arial" w:cs="Arial"/>
          <w:color w:val="222222"/>
          <w:lang w:val="en"/>
        </w:rPr>
        <w:t xml:space="preserve"> are brought up without God, religion, or His teaching. The become</w:t>
      </w:r>
      <w:r w:rsidR="00A17903">
        <w:rPr>
          <w:rStyle w:val="hps"/>
          <w:rFonts w:ascii="Arial" w:hAnsi="Arial" w:cs="Arial"/>
          <w:color w:val="222222"/>
          <w:lang w:val="en"/>
        </w:rPr>
        <w:t xml:space="preserve"> jungles of animals. Cruising throughout they faithless kingdoms they are bereft of honor, bandits, barbarians in the view of whom human </w:t>
      </w:r>
      <w:r w:rsidR="00A17903">
        <w:rPr>
          <w:rStyle w:val="hps"/>
          <w:rFonts w:ascii="Arial" w:hAnsi="Arial" w:cs="Arial"/>
          <w:color w:val="222222"/>
          <w:lang w:val="en"/>
        </w:rPr>
        <w:lastRenderedPageBreak/>
        <w:t>beings are simply animals, often worthless than a mule or horse. One can cite the example of the Goth or Visigoths and Vandals who filled Europe ruining completely nations and dragging their citizens into slavery.  The vastne</w:t>
      </w:r>
      <w:r w:rsidR="00705DD4">
        <w:rPr>
          <w:rStyle w:val="hps"/>
          <w:rFonts w:ascii="Arial" w:hAnsi="Arial" w:cs="Arial"/>
          <w:color w:val="222222"/>
          <w:lang w:val="en"/>
        </w:rPr>
        <w:t>ss of these kingdoms need not be</w:t>
      </w:r>
      <w:r w:rsidR="00A17903">
        <w:rPr>
          <w:rStyle w:val="hps"/>
          <w:rFonts w:ascii="Arial" w:hAnsi="Arial" w:cs="Arial"/>
          <w:color w:val="222222"/>
          <w:lang w:val="en"/>
        </w:rPr>
        <w:t xml:space="preserve"> touch</w:t>
      </w:r>
      <w:r w:rsidR="00705DD4">
        <w:rPr>
          <w:rStyle w:val="hps"/>
          <w:rFonts w:ascii="Arial" w:hAnsi="Arial" w:cs="Arial"/>
          <w:color w:val="222222"/>
          <w:lang w:val="en"/>
        </w:rPr>
        <w:t>ed</w:t>
      </w:r>
      <w:r w:rsidR="00A17903">
        <w:rPr>
          <w:rStyle w:val="hps"/>
          <w:rFonts w:ascii="Arial" w:hAnsi="Arial" w:cs="Arial"/>
          <w:color w:val="222222"/>
          <w:lang w:val="en"/>
        </w:rPr>
        <w:t xml:space="preserve"> upon.</w:t>
      </w:r>
      <w:r w:rsidR="00D55250">
        <w:rPr>
          <w:rStyle w:val="hps"/>
          <w:rFonts w:ascii="Arial" w:hAnsi="Arial" w:cs="Arial"/>
          <w:color w:val="222222"/>
          <w:lang w:val="en"/>
        </w:rPr>
        <w:t xml:space="preserve"> We need not comment on this.  It is sufficient to look into letters written about the events of the Second World War. A set of Siamese Twins, like the third</w:t>
      </w:r>
      <w:r w:rsidR="00781837">
        <w:rPr>
          <w:rStyle w:val="hps"/>
          <w:rFonts w:ascii="Arial" w:hAnsi="Arial" w:cs="Arial"/>
          <w:color w:val="222222"/>
          <w:lang w:val="en"/>
        </w:rPr>
        <w:t xml:space="preserve"> Reich </w:t>
      </w:r>
      <w:r w:rsidR="00A84C76">
        <w:rPr>
          <w:rStyle w:val="hps"/>
          <w:rFonts w:ascii="Arial" w:hAnsi="Arial" w:cs="Arial"/>
          <w:color w:val="222222"/>
          <w:lang w:val="en"/>
        </w:rPr>
        <w:t>at</w:t>
      </w:r>
      <w:r w:rsidR="00781837">
        <w:rPr>
          <w:rStyle w:val="hps"/>
          <w:rFonts w:ascii="Arial" w:hAnsi="Arial" w:cs="Arial"/>
          <w:color w:val="222222"/>
          <w:lang w:val="en"/>
        </w:rPr>
        <w:t xml:space="preserve"> the end of the First World War, i</w:t>
      </w:r>
      <w:r w:rsidR="00A84C76">
        <w:rPr>
          <w:rStyle w:val="hps"/>
          <w:rFonts w:ascii="Arial" w:hAnsi="Arial" w:cs="Arial"/>
          <w:color w:val="222222"/>
          <w:lang w:val="en"/>
        </w:rPr>
        <w:t>n the manner of Hitler and the</w:t>
      </w:r>
      <w:r w:rsidR="00FD4907">
        <w:rPr>
          <w:rStyle w:val="hps"/>
          <w:rFonts w:ascii="Arial" w:hAnsi="Arial" w:cs="Arial"/>
          <w:color w:val="222222"/>
          <w:lang w:val="en"/>
        </w:rPr>
        <w:t xml:space="preserve"> </w:t>
      </w:r>
      <w:r w:rsidR="00781837">
        <w:rPr>
          <w:rStyle w:val="hps"/>
          <w:rFonts w:ascii="Arial" w:hAnsi="Arial" w:cs="Arial"/>
          <w:color w:val="222222"/>
          <w:lang w:val="en"/>
        </w:rPr>
        <w:t xml:space="preserve">Russians mobilized their efforts against Christ.  Germany. They substituted the German cross into the swastika. And the broken cross became the symbol of the German nation.  The Communists replaced Christ with Judas and cross with the hammer and sickle.  Both claimed that the teachings of Christ made people, weak, </w:t>
      </w:r>
      <w:r w:rsidR="000866A2">
        <w:rPr>
          <w:rStyle w:val="hps"/>
          <w:rFonts w:ascii="Arial" w:hAnsi="Arial" w:cs="Arial"/>
          <w:color w:val="222222"/>
          <w:lang w:val="en"/>
        </w:rPr>
        <w:t>bankrupt and more sig</w:t>
      </w:r>
      <w:r w:rsidR="00641009">
        <w:rPr>
          <w:rStyle w:val="hps"/>
          <w:rFonts w:ascii="Arial" w:hAnsi="Arial" w:cs="Arial"/>
          <w:color w:val="222222"/>
          <w:lang w:val="en"/>
        </w:rPr>
        <w:t>nificantly made t</w:t>
      </w:r>
      <w:r w:rsidR="00ED66E7">
        <w:rPr>
          <w:rStyle w:val="hps"/>
          <w:rFonts w:ascii="Arial" w:hAnsi="Arial" w:cs="Arial"/>
          <w:color w:val="222222"/>
          <w:lang w:val="en"/>
        </w:rPr>
        <w:t>hem peace lov</w:t>
      </w:r>
      <w:r w:rsidR="000866A2">
        <w:rPr>
          <w:rStyle w:val="hps"/>
          <w:rFonts w:ascii="Arial" w:hAnsi="Arial" w:cs="Arial"/>
          <w:color w:val="222222"/>
          <w:lang w:val="en"/>
        </w:rPr>
        <w:t>ing, just and merciful.</w:t>
      </w:r>
      <w:r w:rsidR="00641009">
        <w:rPr>
          <w:rStyle w:val="hps"/>
          <w:rFonts w:ascii="Arial" w:hAnsi="Arial" w:cs="Arial"/>
          <w:color w:val="222222"/>
          <w:lang w:val="en"/>
        </w:rPr>
        <w:t xml:space="preserve"> And that didn’t jive with their program and national g</w:t>
      </w:r>
      <w:r w:rsidR="00A84C76">
        <w:rPr>
          <w:rStyle w:val="hps"/>
          <w:rFonts w:ascii="Arial" w:hAnsi="Arial" w:cs="Arial"/>
          <w:color w:val="222222"/>
          <w:lang w:val="en"/>
        </w:rPr>
        <w:t xml:space="preserve">oals.  They took energetically to </w:t>
      </w:r>
      <w:r w:rsidR="00641009">
        <w:rPr>
          <w:rStyle w:val="hps"/>
          <w:rFonts w:ascii="Arial" w:hAnsi="Arial" w:cs="Arial"/>
          <w:color w:val="222222"/>
          <w:lang w:val="en"/>
        </w:rPr>
        <w:t>eradicat</w:t>
      </w:r>
      <w:r w:rsidR="00A84C76">
        <w:rPr>
          <w:rStyle w:val="hps"/>
          <w:rFonts w:ascii="Arial" w:hAnsi="Arial" w:cs="Arial"/>
          <w:color w:val="222222"/>
          <w:lang w:val="en"/>
        </w:rPr>
        <w:t>i</w:t>
      </w:r>
      <w:r w:rsidR="00641009">
        <w:rPr>
          <w:rStyle w:val="hps"/>
          <w:rFonts w:ascii="Arial" w:hAnsi="Arial" w:cs="Arial"/>
          <w:color w:val="222222"/>
          <w:lang w:val="en"/>
        </w:rPr>
        <w:t xml:space="preserve">ng the teachings of Christ from their underlings.  They supplanted the teachings of Christ </w:t>
      </w:r>
      <w:r w:rsidR="00A84C76">
        <w:rPr>
          <w:rStyle w:val="hps"/>
          <w:rFonts w:ascii="Arial" w:hAnsi="Arial" w:cs="Arial"/>
          <w:color w:val="222222"/>
          <w:lang w:val="en"/>
        </w:rPr>
        <w:t>with principles of hatred, rev</w:t>
      </w:r>
      <w:r w:rsidR="00641009">
        <w:rPr>
          <w:rStyle w:val="hps"/>
          <w:rFonts w:ascii="Arial" w:hAnsi="Arial" w:cs="Arial"/>
          <w:color w:val="222222"/>
          <w:lang w:val="en"/>
        </w:rPr>
        <w:t>enge and terrorism.</w:t>
      </w:r>
      <w:r w:rsidR="00FD4907">
        <w:rPr>
          <w:rStyle w:val="hps"/>
          <w:rFonts w:ascii="Arial" w:hAnsi="Arial" w:cs="Arial"/>
          <w:color w:val="222222"/>
          <w:lang w:val="en"/>
        </w:rPr>
        <w:t xml:space="preserve"> </w:t>
      </w:r>
      <w:r w:rsidR="00641009">
        <w:rPr>
          <w:rStyle w:val="hps"/>
          <w:rFonts w:ascii="Arial" w:hAnsi="Arial" w:cs="Arial"/>
          <w:color w:val="222222"/>
          <w:lang w:val="en"/>
        </w:rPr>
        <w:t>They brought up legi</w:t>
      </w:r>
      <w:r w:rsidR="00A1480B">
        <w:rPr>
          <w:rStyle w:val="hps"/>
          <w:rFonts w:ascii="Arial" w:hAnsi="Arial" w:cs="Arial"/>
          <w:color w:val="222222"/>
          <w:lang w:val="en"/>
        </w:rPr>
        <w:t>ons of neo-pagan, barbarians, and non-believers. And those graduated into those teachings, the teachings of the swastika</w:t>
      </w:r>
      <w:r w:rsidR="00A84C76">
        <w:rPr>
          <w:rStyle w:val="hps"/>
          <w:rFonts w:ascii="Arial" w:hAnsi="Arial" w:cs="Arial"/>
          <w:color w:val="222222"/>
          <w:lang w:val="en"/>
        </w:rPr>
        <w:t xml:space="preserve"> and the hammer and si</w:t>
      </w:r>
      <w:r w:rsidR="00A1480B">
        <w:rPr>
          <w:rStyle w:val="hps"/>
          <w:rFonts w:ascii="Arial" w:hAnsi="Arial" w:cs="Arial"/>
          <w:color w:val="222222"/>
          <w:lang w:val="en"/>
        </w:rPr>
        <w:t>c</w:t>
      </w:r>
      <w:r w:rsidR="00A84C76">
        <w:rPr>
          <w:rStyle w:val="hps"/>
          <w:rFonts w:ascii="Arial" w:hAnsi="Arial" w:cs="Arial"/>
          <w:color w:val="222222"/>
          <w:lang w:val="en"/>
        </w:rPr>
        <w:t>k</w:t>
      </w:r>
      <w:r w:rsidR="00A1480B">
        <w:rPr>
          <w:rStyle w:val="hps"/>
          <w:rFonts w:ascii="Arial" w:hAnsi="Arial" w:cs="Arial"/>
          <w:color w:val="222222"/>
          <w:lang w:val="en"/>
        </w:rPr>
        <w:t>le</w:t>
      </w:r>
      <w:r w:rsidR="000F45F3">
        <w:rPr>
          <w:rStyle w:val="hps"/>
          <w:rFonts w:ascii="Arial" w:hAnsi="Arial" w:cs="Arial"/>
          <w:color w:val="222222"/>
          <w:lang w:val="en"/>
        </w:rPr>
        <w:t xml:space="preserve"> – so-called saviors of </w:t>
      </w:r>
      <w:r w:rsidR="00577EDE">
        <w:rPr>
          <w:rStyle w:val="hps"/>
          <w:rFonts w:ascii="Arial" w:hAnsi="Arial" w:cs="Arial"/>
          <w:color w:val="222222"/>
          <w:lang w:val="en"/>
        </w:rPr>
        <w:t>mankind, brought acts of destruction, as yet not seen by mankind from</w:t>
      </w:r>
      <w:r w:rsidR="00440CF1">
        <w:rPr>
          <w:rStyle w:val="hps"/>
          <w:rFonts w:ascii="Arial" w:hAnsi="Arial" w:cs="Arial"/>
          <w:color w:val="222222"/>
          <w:lang w:val="en"/>
        </w:rPr>
        <w:t xml:space="preserve"> the beginnings of the earth.  They constructed concentration camps, </w:t>
      </w:r>
      <w:r w:rsidR="00587DAD">
        <w:rPr>
          <w:rStyle w:val="hps"/>
          <w:rFonts w:ascii="Arial" w:hAnsi="Arial" w:cs="Arial"/>
          <w:color w:val="222222"/>
          <w:lang w:val="en"/>
        </w:rPr>
        <w:t>gas chambers</w:t>
      </w:r>
      <w:r w:rsidR="00440CF1">
        <w:rPr>
          <w:rStyle w:val="hps"/>
          <w:rFonts w:ascii="Arial" w:hAnsi="Arial" w:cs="Arial"/>
          <w:color w:val="222222"/>
          <w:lang w:val="en"/>
        </w:rPr>
        <w:t xml:space="preserve">, labor camps, and crematoria.  </w:t>
      </w:r>
      <w:r w:rsidR="00EE4297">
        <w:rPr>
          <w:rStyle w:val="hps"/>
          <w:rFonts w:ascii="Arial" w:hAnsi="Arial" w:cs="Arial"/>
          <w:color w:val="222222"/>
          <w:lang w:val="en"/>
        </w:rPr>
        <w:t xml:space="preserve">In such area of execution were played out scenes which </w:t>
      </w:r>
      <w:r w:rsidR="00587DAD">
        <w:rPr>
          <w:rStyle w:val="hps"/>
          <w:rFonts w:ascii="Arial" w:hAnsi="Arial" w:cs="Arial"/>
          <w:color w:val="222222"/>
          <w:lang w:val="en"/>
        </w:rPr>
        <w:t>chilled the</w:t>
      </w:r>
      <w:r w:rsidR="00EE4297">
        <w:rPr>
          <w:rStyle w:val="hps"/>
          <w:rFonts w:ascii="Arial" w:hAnsi="Arial" w:cs="Arial"/>
          <w:color w:val="222222"/>
          <w:lang w:val="en"/>
        </w:rPr>
        <w:t xml:space="preserve"> blood the blood in human beings.</w:t>
      </w:r>
      <w:r w:rsidR="008C5787">
        <w:rPr>
          <w:rStyle w:val="hps"/>
          <w:rFonts w:ascii="Arial" w:hAnsi="Arial" w:cs="Arial"/>
          <w:color w:val="222222"/>
          <w:lang w:val="en"/>
        </w:rPr>
        <w:t xml:space="preserve">  These were places which were changed into not only purgatories but into hell on earth on whose gateways were written the words, “There is no hope here, no liberation!”</w:t>
      </w:r>
      <w:r w:rsidR="00454EDE">
        <w:rPr>
          <w:rStyle w:val="hps"/>
          <w:rFonts w:ascii="Arial" w:hAnsi="Arial" w:cs="Arial"/>
          <w:color w:val="222222"/>
          <w:lang w:val="en"/>
        </w:rPr>
        <w:t xml:space="preserve">  </w:t>
      </w:r>
      <w:r w:rsidR="00454EDE">
        <w:rPr>
          <w:rStyle w:val="hps"/>
          <w:rFonts w:ascii="Arial" w:hAnsi="Arial" w:cs="Arial"/>
          <w:color w:val="222222"/>
          <w:lang w:val="en"/>
        </w:rPr>
        <w:t>And in</w:t>
      </w:r>
      <w:r w:rsidR="00454EDE">
        <w:rPr>
          <w:rFonts w:ascii="Arial" w:hAnsi="Arial" w:cs="Arial"/>
          <w:color w:val="222222"/>
          <w:lang w:val="en"/>
        </w:rPr>
        <w:t xml:space="preserve"> </w:t>
      </w:r>
      <w:r w:rsidR="00454EDE">
        <w:rPr>
          <w:rStyle w:val="hps"/>
          <w:rFonts w:ascii="Arial" w:hAnsi="Arial" w:cs="Arial"/>
          <w:color w:val="222222"/>
          <w:lang w:val="en"/>
        </w:rPr>
        <w:t>these camps</w:t>
      </w:r>
      <w:r w:rsidR="00454EDE">
        <w:rPr>
          <w:rFonts w:ascii="Arial" w:hAnsi="Arial" w:cs="Arial"/>
          <w:color w:val="222222"/>
          <w:lang w:val="en"/>
        </w:rPr>
        <w:t xml:space="preserve">, </w:t>
      </w:r>
      <w:r w:rsidR="00454EDE">
        <w:rPr>
          <w:rStyle w:val="hps"/>
          <w:rFonts w:ascii="Arial" w:hAnsi="Arial" w:cs="Arial"/>
          <w:color w:val="222222"/>
          <w:lang w:val="en"/>
        </w:rPr>
        <w:t>arbitrarily</w:t>
      </w:r>
      <w:r w:rsidR="00454EDE">
        <w:rPr>
          <w:rFonts w:ascii="Arial" w:hAnsi="Arial" w:cs="Arial"/>
          <w:color w:val="222222"/>
          <w:lang w:val="en"/>
        </w:rPr>
        <w:t xml:space="preserve"> </w:t>
      </w:r>
      <w:r w:rsidR="00454EDE">
        <w:rPr>
          <w:rStyle w:val="hps"/>
          <w:rFonts w:ascii="Arial" w:hAnsi="Arial" w:cs="Arial"/>
          <w:color w:val="222222"/>
          <w:lang w:val="en"/>
        </w:rPr>
        <w:t>and independently</w:t>
      </w:r>
      <w:r w:rsidR="00454EDE">
        <w:rPr>
          <w:rFonts w:ascii="Arial" w:hAnsi="Arial" w:cs="Arial"/>
          <w:color w:val="222222"/>
          <w:lang w:val="en"/>
        </w:rPr>
        <w:t xml:space="preserve"> </w:t>
      </w:r>
      <w:r w:rsidR="00454EDE">
        <w:rPr>
          <w:rStyle w:val="hps"/>
          <w:rFonts w:ascii="Arial" w:hAnsi="Arial" w:cs="Arial"/>
          <w:color w:val="222222"/>
          <w:lang w:val="en"/>
        </w:rPr>
        <w:t>they circulated</w:t>
      </w:r>
      <w:r w:rsidR="00454EDE">
        <w:rPr>
          <w:rFonts w:ascii="Arial" w:hAnsi="Arial" w:cs="Arial"/>
          <w:color w:val="222222"/>
          <w:lang w:val="en"/>
        </w:rPr>
        <w:t xml:space="preserve"> </w:t>
      </w:r>
      <w:r w:rsidR="00454EDE">
        <w:rPr>
          <w:rStyle w:val="hps"/>
          <w:rFonts w:ascii="Arial" w:hAnsi="Arial" w:cs="Arial"/>
          <w:color w:val="222222"/>
          <w:lang w:val="en"/>
        </w:rPr>
        <w:t>and</w:t>
      </w:r>
      <w:r w:rsidR="00454EDE">
        <w:rPr>
          <w:rFonts w:ascii="Arial" w:hAnsi="Arial" w:cs="Arial"/>
          <w:color w:val="222222"/>
          <w:lang w:val="en"/>
        </w:rPr>
        <w:t xml:space="preserve"> </w:t>
      </w:r>
      <w:r w:rsidR="00454EDE">
        <w:rPr>
          <w:rStyle w:val="hps"/>
          <w:rFonts w:ascii="Arial" w:hAnsi="Arial" w:cs="Arial"/>
          <w:color w:val="222222"/>
          <w:lang w:val="en"/>
        </w:rPr>
        <w:t>crazed as</w:t>
      </w:r>
      <w:r w:rsidR="00454EDE">
        <w:rPr>
          <w:rFonts w:ascii="Arial" w:hAnsi="Arial" w:cs="Arial"/>
          <w:color w:val="222222"/>
          <w:lang w:val="en"/>
        </w:rPr>
        <w:t xml:space="preserve"> </w:t>
      </w:r>
      <w:r w:rsidR="00454EDE">
        <w:rPr>
          <w:rStyle w:val="hps"/>
          <w:rFonts w:ascii="Arial" w:hAnsi="Arial" w:cs="Arial"/>
          <w:color w:val="222222"/>
          <w:lang w:val="en"/>
        </w:rPr>
        <w:t>vultures</w:t>
      </w:r>
      <w:r w:rsidR="00454EDE">
        <w:rPr>
          <w:rFonts w:ascii="Arial" w:hAnsi="Arial" w:cs="Arial"/>
          <w:color w:val="222222"/>
          <w:lang w:val="en"/>
        </w:rPr>
        <w:t xml:space="preserve"> </w:t>
      </w:r>
      <w:r w:rsidR="00454EDE">
        <w:rPr>
          <w:rStyle w:val="hps"/>
          <w:rFonts w:ascii="Arial" w:hAnsi="Arial" w:cs="Arial"/>
          <w:color w:val="222222"/>
          <w:lang w:val="en"/>
        </w:rPr>
        <w:t>and</w:t>
      </w:r>
      <w:r w:rsidR="00454EDE">
        <w:rPr>
          <w:rFonts w:ascii="Arial" w:hAnsi="Arial" w:cs="Arial"/>
          <w:color w:val="222222"/>
          <w:lang w:val="en"/>
        </w:rPr>
        <w:t xml:space="preserve"> </w:t>
      </w:r>
      <w:r w:rsidR="00454EDE">
        <w:rPr>
          <w:rStyle w:val="hps"/>
          <w:rFonts w:ascii="Arial" w:hAnsi="Arial" w:cs="Arial"/>
          <w:color w:val="222222"/>
          <w:lang w:val="en"/>
        </w:rPr>
        <w:t>jackals</w:t>
      </w:r>
      <w:r w:rsidR="00454EDE">
        <w:rPr>
          <w:rFonts w:ascii="Arial" w:hAnsi="Arial" w:cs="Arial"/>
          <w:color w:val="222222"/>
          <w:lang w:val="en"/>
        </w:rPr>
        <w:t xml:space="preserve"> </w:t>
      </w:r>
      <w:r w:rsidR="00454EDE">
        <w:rPr>
          <w:rStyle w:val="hps"/>
          <w:rFonts w:ascii="Arial" w:hAnsi="Arial" w:cs="Arial"/>
          <w:color w:val="222222"/>
          <w:lang w:val="en"/>
        </w:rPr>
        <w:t>in forms</w:t>
      </w:r>
      <w:r w:rsidR="00454EDE">
        <w:rPr>
          <w:rFonts w:ascii="Arial" w:hAnsi="Arial" w:cs="Arial"/>
          <w:color w:val="222222"/>
          <w:lang w:val="en"/>
        </w:rPr>
        <w:t xml:space="preserve"> </w:t>
      </w:r>
      <w:r w:rsidR="00454EDE">
        <w:rPr>
          <w:rStyle w:val="hps"/>
          <w:rFonts w:ascii="Arial" w:hAnsi="Arial" w:cs="Arial"/>
          <w:color w:val="222222"/>
          <w:lang w:val="en"/>
        </w:rPr>
        <w:t>arch-</w:t>
      </w:r>
      <w:r w:rsidR="00454EDE">
        <w:rPr>
          <w:rFonts w:ascii="Arial" w:hAnsi="Arial" w:cs="Arial"/>
          <w:color w:val="222222"/>
          <w:lang w:val="en"/>
        </w:rPr>
        <w:t xml:space="preserve">people who </w:t>
      </w:r>
      <w:r w:rsidR="00454EDE">
        <w:rPr>
          <w:rStyle w:val="hps"/>
          <w:rFonts w:ascii="Arial" w:hAnsi="Arial" w:cs="Arial"/>
          <w:color w:val="222222"/>
          <w:lang w:val="en"/>
        </w:rPr>
        <w:t>lost</w:t>
      </w:r>
      <w:r w:rsidR="00454EDE">
        <w:rPr>
          <w:rFonts w:ascii="Arial" w:hAnsi="Arial" w:cs="Arial"/>
          <w:color w:val="222222"/>
          <w:lang w:val="en"/>
        </w:rPr>
        <w:t xml:space="preserve"> </w:t>
      </w:r>
      <w:r w:rsidR="00454EDE">
        <w:rPr>
          <w:rStyle w:val="hps"/>
          <w:rFonts w:ascii="Arial" w:hAnsi="Arial" w:cs="Arial"/>
          <w:color w:val="222222"/>
          <w:lang w:val="en"/>
        </w:rPr>
        <w:t>human</w:t>
      </w:r>
      <w:r w:rsidR="00454EDE">
        <w:rPr>
          <w:rFonts w:ascii="Arial" w:hAnsi="Arial" w:cs="Arial"/>
          <w:color w:val="222222"/>
          <w:lang w:val="en"/>
        </w:rPr>
        <w:t xml:space="preserve"> </w:t>
      </w:r>
      <w:r w:rsidR="00454EDE">
        <w:rPr>
          <w:rStyle w:val="hps"/>
          <w:rFonts w:ascii="Arial" w:hAnsi="Arial" w:cs="Arial"/>
          <w:color w:val="222222"/>
          <w:lang w:val="en"/>
        </w:rPr>
        <w:t>features</w:t>
      </w:r>
      <w:r w:rsidR="00454EDE">
        <w:rPr>
          <w:rFonts w:ascii="Arial" w:hAnsi="Arial" w:cs="Arial"/>
          <w:color w:val="222222"/>
          <w:lang w:val="en"/>
        </w:rPr>
        <w:t xml:space="preserve">. </w:t>
      </w:r>
      <w:r w:rsidR="00454EDE">
        <w:rPr>
          <w:rStyle w:val="hps"/>
          <w:rFonts w:ascii="Arial" w:hAnsi="Arial" w:cs="Arial"/>
          <w:color w:val="222222"/>
          <w:lang w:val="en"/>
        </w:rPr>
        <w:t>No</w:t>
      </w:r>
      <w:r w:rsidR="00454EDE">
        <w:rPr>
          <w:rFonts w:ascii="Arial" w:hAnsi="Arial" w:cs="Arial"/>
          <w:color w:val="222222"/>
          <w:lang w:val="en"/>
        </w:rPr>
        <w:t xml:space="preserve"> </w:t>
      </w:r>
      <w:r w:rsidR="00454EDE">
        <w:rPr>
          <w:rStyle w:val="hps"/>
          <w:rFonts w:ascii="Arial" w:hAnsi="Arial" w:cs="Arial"/>
          <w:color w:val="222222"/>
          <w:lang w:val="en"/>
        </w:rPr>
        <w:t>tongue</w:t>
      </w:r>
      <w:r w:rsidR="00454EDE">
        <w:rPr>
          <w:rStyle w:val="hps"/>
          <w:rFonts w:ascii="Arial" w:hAnsi="Arial" w:cs="Arial"/>
          <w:color w:val="222222"/>
          <w:lang w:val="en"/>
        </w:rPr>
        <w:t xml:space="preserve"> could properly describe the aimless, horrific, terrible </w:t>
      </w:r>
      <w:r w:rsidR="0032287A">
        <w:rPr>
          <w:rStyle w:val="hps"/>
          <w:rFonts w:ascii="Arial" w:hAnsi="Arial" w:cs="Arial"/>
          <w:color w:val="222222"/>
          <w:lang w:val="en"/>
        </w:rPr>
        <w:t>the barbarism of</w:t>
      </w:r>
      <w:r w:rsidR="0032287A">
        <w:rPr>
          <w:rStyle w:val="hps"/>
          <w:rFonts w:ascii="Arial" w:hAnsi="Arial" w:cs="Arial"/>
          <w:color w:val="222222"/>
          <w:lang w:val="en"/>
        </w:rPr>
        <w:t xml:space="preserve"> the henchmen on the offerings of the camps.  Luckily the tyrannical officials and the brutal activity of the henchmen  ceased. The slaughter</w:t>
      </w:r>
      <w:r w:rsidR="00B54BC8">
        <w:rPr>
          <w:rStyle w:val="hps"/>
          <w:rFonts w:ascii="Arial" w:hAnsi="Arial" w:cs="Arial"/>
          <w:color w:val="222222"/>
          <w:lang w:val="en"/>
        </w:rPr>
        <w:t xml:space="preserve"> ended in slaughter and defeat.</w:t>
      </w:r>
      <w:r w:rsidR="006B46C5">
        <w:rPr>
          <w:rStyle w:val="hps"/>
          <w:rFonts w:ascii="Arial" w:hAnsi="Arial" w:cs="Arial"/>
          <w:color w:val="222222"/>
          <w:lang w:val="en"/>
        </w:rPr>
        <w:t xml:space="preserve"> However Communism still haunted the world.</w:t>
      </w:r>
      <w:r w:rsidR="00EA4543">
        <w:rPr>
          <w:rFonts w:ascii="Arial" w:hAnsi="Arial" w:cs="Arial"/>
          <w:color w:val="222222"/>
          <w:lang w:val="en"/>
        </w:rPr>
        <w:t xml:space="preserve"> This </w:t>
      </w:r>
      <w:r w:rsidR="004D25CE">
        <w:rPr>
          <w:rStyle w:val="hps"/>
          <w:rFonts w:ascii="Arial" w:hAnsi="Arial" w:cs="Arial"/>
          <w:color w:val="222222"/>
          <w:lang w:val="en"/>
        </w:rPr>
        <w:t>disgusting</w:t>
      </w:r>
      <w:r w:rsidR="004D25CE">
        <w:rPr>
          <w:rFonts w:ascii="Arial" w:hAnsi="Arial" w:cs="Arial"/>
          <w:color w:val="222222"/>
          <w:lang w:val="en"/>
        </w:rPr>
        <w:t xml:space="preserve">, </w:t>
      </w:r>
      <w:r w:rsidR="004D25CE">
        <w:rPr>
          <w:rStyle w:val="hps"/>
          <w:rFonts w:ascii="Arial" w:hAnsi="Arial" w:cs="Arial"/>
          <w:color w:val="222222"/>
          <w:lang w:val="en"/>
        </w:rPr>
        <w:t>smelly</w:t>
      </w:r>
      <w:r w:rsidR="004D25CE">
        <w:rPr>
          <w:rStyle w:val="hps"/>
          <w:rFonts w:ascii="Arial" w:hAnsi="Arial" w:cs="Arial"/>
          <w:color w:val="222222"/>
          <w:lang w:val="en"/>
        </w:rPr>
        <w:t xml:space="preserve"> reptile</w:t>
      </w:r>
      <w:r w:rsidR="004D25CE">
        <w:rPr>
          <w:rFonts w:ascii="Arial" w:hAnsi="Arial" w:cs="Arial"/>
          <w:color w:val="222222"/>
          <w:lang w:val="en"/>
        </w:rPr>
        <w:t xml:space="preserve">, </w:t>
      </w:r>
      <w:r w:rsidR="004D25CE">
        <w:rPr>
          <w:rStyle w:val="hps"/>
          <w:rFonts w:ascii="Arial" w:hAnsi="Arial" w:cs="Arial"/>
          <w:color w:val="222222"/>
          <w:lang w:val="en"/>
        </w:rPr>
        <w:t xml:space="preserve">presses itself </w:t>
      </w:r>
      <w:r w:rsidR="004D25CE">
        <w:rPr>
          <w:rStyle w:val="hps"/>
          <w:rFonts w:ascii="Arial" w:hAnsi="Arial" w:cs="Arial"/>
          <w:color w:val="222222"/>
          <w:lang w:val="en"/>
        </w:rPr>
        <w:t xml:space="preserve"> into</w:t>
      </w:r>
      <w:r w:rsidR="004D25CE">
        <w:rPr>
          <w:rFonts w:ascii="Arial" w:hAnsi="Arial" w:cs="Arial"/>
          <w:color w:val="222222"/>
          <w:lang w:val="en"/>
        </w:rPr>
        <w:t xml:space="preserve"> </w:t>
      </w:r>
      <w:r w:rsidR="004D25CE">
        <w:rPr>
          <w:rStyle w:val="hps"/>
          <w:rFonts w:ascii="Arial" w:hAnsi="Arial" w:cs="Arial"/>
          <w:color w:val="222222"/>
          <w:lang w:val="en"/>
        </w:rPr>
        <w:t>every</w:t>
      </w:r>
      <w:r w:rsidR="004D25CE">
        <w:rPr>
          <w:rFonts w:ascii="Arial" w:hAnsi="Arial" w:cs="Arial"/>
          <w:color w:val="222222"/>
          <w:lang w:val="en"/>
        </w:rPr>
        <w:t xml:space="preserve"> </w:t>
      </w:r>
      <w:r w:rsidR="004D25CE">
        <w:rPr>
          <w:rStyle w:val="hps"/>
          <w:rFonts w:ascii="Arial" w:hAnsi="Arial" w:cs="Arial"/>
          <w:color w:val="222222"/>
          <w:lang w:val="en"/>
        </w:rPr>
        <w:t>nook</w:t>
      </w:r>
      <w:r w:rsidR="004D25CE">
        <w:rPr>
          <w:rStyle w:val="hps"/>
          <w:rFonts w:ascii="Arial" w:hAnsi="Arial" w:cs="Arial"/>
          <w:color w:val="222222"/>
          <w:lang w:val="en"/>
        </w:rPr>
        <w:t>. This fertile father of various lies and deception maims the people mind</w:t>
      </w:r>
      <w:r w:rsidR="00B87BF2">
        <w:rPr>
          <w:rStyle w:val="hps"/>
          <w:rFonts w:ascii="Arial" w:hAnsi="Arial" w:cs="Arial"/>
          <w:color w:val="222222"/>
          <w:lang w:val="en"/>
        </w:rPr>
        <w:t>s.</w:t>
      </w:r>
      <w:r w:rsidR="00EA4543">
        <w:rPr>
          <w:rStyle w:val="hps"/>
          <w:rFonts w:ascii="Arial" w:hAnsi="Arial" w:cs="Arial"/>
          <w:color w:val="222222"/>
          <w:lang w:val="en"/>
        </w:rPr>
        <w:t xml:space="preserve">  This reptile who  wars with the teaching of Engel, Marx, and Osypa Dżugaszwila.  This ungodly triumvi</w:t>
      </w:r>
      <w:r w:rsidR="00587DAD">
        <w:rPr>
          <w:rStyle w:val="hps"/>
          <w:rFonts w:ascii="Arial" w:hAnsi="Arial" w:cs="Arial"/>
          <w:color w:val="222222"/>
          <w:lang w:val="en"/>
        </w:rPr>
        <w:t>rat</w:t>
      </w:r>
      <w:r w:rsidR="00EA4543">
        <w:rPr>
          <w:rStyle w:val="hps"/>
          <w:rFonts w:ascii="Arial" w:hAnsi="Arial" w:cs="Arial"/>
          <w:color w:val="222222"/>
          <w:lang w:val="en"/>
        </w:rPr>
        <w:t>e shames and lowers the human being and kills his worthiness.  It destroys within him in his worth and honor as a being of God.  Who knows, if there was ever on earth so much doubt, so much confusion, so much sorrow and wor</w:t>
      </w:r>
      <w:r w:rsidR="00587DAD">
        <w:rPr>
          <w:rStyle w:val="hps"/>
          <w:rFonts w:ascii="Arial" w:hAnsi="Arial" w:cs="Arial"/>
          <w:color w:val="222222"/>
          <w:lang w:val="en"/>
        </w:rPr>
        <w:t>r</w:t>
      </w:r>
      <w:r w:rsidR="00EA4543">
        <w:rPr>
          <w:rStyle w:val="hps"/>
          <w:rFonts w:ascii="Arial" w:hAnsi="Arial" w:cs="Arial"/>
          <w:color w:val="222222"/>
          <w:lang w:val="en"/>
        </w:rPr>
        <w:t xml:space="preserve">y, so much dissatisfaction, so much lack of peace as we have in our day. Wherever we look we see peaceful people, smiling, </w:t>
      </w:r>
      <w:r w:rsidR="00EA4543">
        <w:rPr>
          <w:rStyle w:val="hps"/>
          <w:rFonts w:ascii="Arial" w:hAnsi="Arial" w:cs="Arial"/>
          <w:color w:val="222222"/>
          <w:lang w:val="en"/>
        </w:rPr>
        <w:lastRenderedPageBreak/>
        <w:t>satisfied.  Instead where</w:t>
      </w:r>
      <w:r w:rsidR="00DD0ED0">
        <w:rPr>
          <w:rStyle w:val="hps"/>
          <w:rFonts w:ascii="Arial" w:hAnsi="Arial" w:cs="Arial"/>
          <w:color w:val="222222"/>
          <w:lang w:val="en"/>
        </w:rPr>
        <w:t>ver on turns, wherever the eye sees, people look like manikins or robots.</w:t>
      </w:r>
      <w:r w:rsidR="00852BC0">
        <w:rPr>
          <w:rStyle w:val="hps"/>
          <w:rFonts w:ascii="Arial" w:hAnsi="Arial" w:cs="Arial"/>
          <w:color w:val="222222"/>
          <w:lang w:val="en"/>
        </w:rPr>
        <w:t xml:space="preserve"> Lined forehead, lips crooked with pain, saddened faces, convulsive mannerisms, nervous behavior, </w:t>
      </w:r>
      <w:r w:rsidR="00860951">
        <w:rPr>
          <w:rStyle w:val="hps"/>
          <w:rFonts w:ascii="Arial" w:hAnsi="Arial" w:cs="Arial"/>
          <w:color w:val="222222"/>
          <w:lang w:val="en"/>
        </w:rPr>
        <w:t>noisy and grating speech.</w:t>
      </w:r>
      <w:r w:rsidR="00D868FC">
        <w:rPr>
          <w:rStyle w:val="hps"/>
          <w:rFonts w:ascii="Arial" w:hAnsi="Arial" w:cs="Arial"/>
          <w:color w:val="222222"/>
          <w:lang w:val="en"/>
        </w:rPr>
        <w:t xml:space="preserve"> Speak to any good person and you will be convinced that all seek happiness, peace and satisfaction</w:t>
      </w:r>
      <w:r w:rsidR="0098447A">
        <w:rPr>
          <w:rStyle w:val="hps"/>
          <w:rFonts w:ascii="Arial" w:hAnsi="Arial" w:cs="Arial"/>
          <w:color w:val="222222"/>
          <w:lang w:val="en"/>
        </w:rPr>
        <w:t>.  You will be convinced as you seek that everyone complains about suffering, worries, sadness and anxiety.</w:t>
      </w:r>
      <w:r w:rsidR="00D93E72">
        <w:rPr>
          <w:rStyle w:val="hps"/>
          <w:rFonts w:ascii="Arial" w:hAnsi="Arial" w:cs="Arial"/>
          <w:color w:val="222222"/>
          <w:lang w:val="en"/>
        </w:rPr>
        <w:t xml:space="preserve">  How can we explain this mysterious riddle? With this plain fact that people forget that they are children of God, that the creator is near them, but they are far from God! God help us, I do not judge anyone of ill will.  However, we should remember that the human is a weak creature and for whatever reason falls into carelessness, </w:t>
      </w:r>
      <w:r w:rsidR="00504EBA">
        <w:rPr>
          <w:rStyle w:val="hps"/>
          <w:rFonts w:ascii="Arial" w:hAnsi="Arial" w:cs="Arial"/>
          <w:color w:val="222222"/>
          <w:lang w:val="en"/>
        </w:rPr>
        <w:t>and lets one’s self be take</w:t>
      </w:r>
      <w:r w:rsidR="000567E8">
        <w:rPr>
          <w:rStyle w:val="hps"/>
          <w:rFonts w:ascii="Arial" w:hAnsi="Arial" w:cs="Arial"/>
          <w:color w:val="222222"/>
          <w:lang w:val="en"/>
        </w:rPr>
        <w:t>n</w:t>
      </w:r>
      <w:r w:rsidR="00504EBA">
        <w:rPr>
          <w:rStyle w:val="hps"/>
          <w:rFonts w:ascii="Arial" w:hAnsi="Arial" w:cs="Arial"/>
          <w:color w:val="222222"/>
          <w:lang w:val="en"/>
        </w:rPr>
        <w:t xml:space="preserve"> up by the world’</w:t>
      </w:r>
      <w:r w:rsidR="000567E8">
        <w:rPr>
          <w:rStyle w:val="hps"/>
          <w:rFonts w:ascii="Arial" w:hAnsi="Arial" w:cs="Arial"/>
          <w:color w:val="222222"/>
          <w:lang w:val="en"/>
        </w:rPr>
        <w:t xml:space="preserve">s tide and he is driven by </w:t>
      </w:r>
      <w:r w:rsidR="000567E8">
        <w:rPr>
          <w:rFonts w:ascii="Arial" w:hAnsi="Arial" w:cs="Arial"/>
          <w:color w:val="222222"/>
          <w:lang w:val="en"/>
        </w:rPr>
        <w:t xml:space="preserve"> </w:t>
      </w:r>
      <w:r w:rsidR="000567E8">
        <w:rPr>
          <w:rStyle w:val="hps"/>
          <w:rFonts w:ascii="Arial" w:hAnsi="Arial" w:cs="Arial"/>
          <w:color w:val="222222"/>
          <w:lang w:val="en"/>
        </w:rPr>
        <w:t>impulses</w:t>
      </w:r>
      <w:r w:rsidR="000567E8">
        <w:rPr>
          <w:rFonts w:ascii="Arial" w:hAnsi="Arial" w:cs="Arial"/>
          <w:color w:val="222222"/>
          <w:lang w:val="en"/>
        </w:rPr>
        <w:t xml:space="preserve"> </w:t>
      </w:r>
      <w:r w:rsidR="000567E8">
        <w:rPr>
          <w:rStyle w:val="hps"/>
          <w:rFonts w:ascii="Arial" w:hAnsi="Arial" w:cs="Arial"/>
          <w:color w:val="222222"/>
          <w:lang w:val="en"/>
        </w:rPr>
        <w:t>of the mind</w:t>
      </w:r>
      <w:r w:rsidR="000567E8">
        <w:rPr>
          <w:rFonts w:ascii="Arial" w:hAnsi="Arial" w:cs="Arial"/>
          <w:color w:val="222222"/>
          <w:lang w:val="en"/>
        </w:rPr>
        <w:t xml:space="preserve"> </w:t>
      </w:r>
      <w:r w:rsidR="000567E8">
        <w:rPr>
          <w:rStyle w:val="hps"/>
          <w:rFonts w:ascii="Arial" w:hAnsi="Arial" w:cs="Arial"/>
          <w:color w:val="222222"/>
          <w:lang w:val="en"/>
        </w:rPr>
        <w:t>and</w:t>
      </w:r>
      <w:r w:rsidR="000567E8">
        <w:rPr>
          <w:rFonts w:ascii="Arial" w:hAnsi="Arial" w:cs="Arial"/>
          <w:color w:val="222222"/>
          <w:lang w:val="en"/>
        </w:rPr>
        <w:t xml:space="preserve"> </w:t>
      </w:r>
      <w:r w:rsidR="000567E8">
        <w:rPr>
          <w:rStyle w:val="hps"/>
          <w:rFonts w:ascii="Arial" w:hAnsi="Arial" w:cs="Arial"/>
          <w:color w:val="222222"/>
          <w:lang w:val="en"/>
        </w:rPr>
        <w:t>the heart,</w:t>
      </w:r>
      <w:r w:rsidR="000567E8">
        <w:rPr>
          <w:rFonts w:ascii="Arial" w:hAnsi="Arial" w:cs="Arial"/>
          <w:color w:val="222222"/>
          <w:lang w:val="en"/>
        </w:rPr>
        <w:t xml:space="preserve"> </w:t>
      </w:r>
      <w:r w:rsidR="000567E8">
        <w:rPr>
          <w:rStyle w:val="hps"/>
          <w:rFonts w:ascii="Arial" w:hAnsi="Arial" w:cs="Arial"/>
          <w:color w:val="222222"/>
          <w:lang w:val="en"/>
        </w:rPr>
        <w:t>and</w:t>
      </w:r>
      <w:r w:rsidR="000567E8">
        <w:rPr>
          <w:rStyle w:val="hps"/>
          <w:rFonts w:ascii="Arial" w:hAnsi="Arial" w:cs="Arial"/>
          <w:color w:val="222222"/>
          <w:lang w:val="en"/>
        </w:rPr>
        <w:t xml:space="preserve"> often</w:t>
      </w:r>
      <w:r w:rsidR="000567E8">
        <w:rPr>
          <w:rFonts w:ascii="Arial" w:hAnsi="Arial" w:cs="Arial"/>
          <w:color w:val="222222"/>
          <w:lang w:val="en"/>
        </w:rPr>
        <w:t>, for</w:t>
      </w:r>
      <w:r w:rsidR="000567E8">
        <w:rPr>
          <w:rFonts w:ascii="Arial" w:hAnsi="Arial" w:cs="Arial"/>
          <w:color w:val="222222"/>
          <w:lang w:val="en"/>
        </w:rPr>
        <w:t xml:space="preserve"> </w:t>
      </w:r>
      <w:r w:rsidR="000567E8">
        <w:rPr>
          <w:rStyle w:val="hps"/>
          <w:rFonts w:ascii="Arial" w:hAnsi="Arial" w:cs="Arial"/>
          <w:color w:val="222222"/>
          <w:lang w:val="en"/>
        </w:rPr>
        <w:t>a variety of</w:t>
      </w:r>
      <w:r w:rsidR="000567E8">
        <w:rPr>
          <w:rFonts w:ascii="Arial" w:hAnsi="Arial" w:cs="Arial"/>
          <w:color w:val="222222"/>
          <w:lang w:val="en"/>
        </w:rPr>
        <w:t xml:space="preserve"> </w:t>
      </w:r>
      <w:r w:rsidR="000567E8">
        <w:rPr>
          <w:rStyle w:val="hps"/>
          <w:rFonts w:ascii="Arial" w:hAnsi="Arial" w:cs="Arial"/>
          <w:color w:val="222222"/>
          <w:lang w:val="en"/>
        </w:rPr>
        <w:t>reasons,</w:t>
      </w:r>
      <w:r w:rsidR="000567E8">
        <w:rPr>
          <w:rFonts w:ascii="Arial" w:hAnsi="Arial" w:cs="Arial"/>
          <w:color w:val="222222"/>
          <w:lang w:val="en"/>
        </w:rPr>
        <w:t xml:space="preserve"> </w:t>
      </w:r>
      <w:r w:rsidR="000567E8">
        <w:rPr>
          <w:rStyle w:val="hps"/>
          <w:rFonts w:ascii="Arial" w:hAnsi="Arial" w:cs="Arial"/>
          <w:color w:val="222222"/>
          <w:lang w:val="en"/>
        </w:rPr>
        <w:t>falls into</w:t>
      </w:r>
      <w:r w:rsidR="000567E8">
        <w:rPr>
          <w:rFonts w:ascii="Arial" w:hAnsi="Arial" w:cs="Arial"/>
          <w:color w:val="222222"/>
          <w:lang w:val="en"/>
        </w:rPr>
        <w:t xml:space="preserve"> </w:t>
      </w:r>
      <w:r w:rsidR="000567E8">
        <w:rPr>
          <w:rStyle w:val="hps"/>
          <w:rFonts w:ascii="Arial" w:hAnsi="Arial" w:cs="Arial"/>
          <w:color w:val="222222"/>
          <w:lang w:val="en"/>
        </w:rPr>
        <w:t>indifference</w:t>
      </w:r>
      <w:r w:rsidR="000567E8">
        <w:rPr>
          <w:rFonts w:ascii="Arial" w:hAnsi="Arial" w:cs="Arial"/>
          <w:color w:val="222222"/>
          <w:lang w:val="en"/>
        </w:rPr>
        <w:t xml:space="preserve">, </w:t>
      </w:r>
      <w:r w:rsidR="000567E8">
        <w:rPr>
          <w:rFonts w:ascii="Arial" w:hAnsi="Arial" w:cs="Arial"/>
          <w:color w:val="222222"/>
          <w:lang w:val="en"/>
        </w:rPr>
        <w:t>and is</w:t>
      </w:r>
      <w:r w:rsidR="000567E8">
        <w:rPr>
          <w:rFonts w:ascii="Arial" w:hAnsi="Arial" w:cs="Arial"/>
          <w:color w:val="222222"/>
          <w:lang w:val="en"/>
        </w:rPr>
        <w:t xml:space="preserve"> </w:t>
      </w:r>
      <w:r w:rsidR="000567E8">
        <w:rPr>
          <w:rStyle w:val="hps"/>
          <w:rFonts w:ascii="Arial" w:hAnsi="Arial" w:cs="Arial"/>
          <w:color w:val="222222"/>
          <w:lang w:val="en"/>
        </w:rPr>
        <w:t>carried away by</w:t>
      </w:r>
      <w:r w:rsidR="000567E8">
        <w:rPr>
          <w:rFonts w:ascii="Arial" w:hAnsi="Arial" w:cs="Arial"/>
          <w:color w:val="222222"/>
          <w:lang w:val="en"/>
        </w:rPr>
        <w:t xml:space="preserve"> </w:t>
      </w:r>
      <w:r w:rsidR="000567E8">
        <w:rPr>
          <w:rFonts w:ascii="Arial" w:hAnsi="Arial" w:cs="Arial"/>
          <w:color w:val="222222"/>
          <w:lang w:val="en"/>
        </w:rPr>
        <w:t xml:space="preserve">the speeding </w:t>
      </w:r>
      <w:r w:rsidR="000567E8">
        <w:rPr>
          <w:rStyle w:val="hps"/>
          <w:rFonts w:ascii="Arial" w:hAnsi="Arial" w:cs="Arial"/>
          <w:color w:val="222222"/>
          <w:lang w:val="en"/>
        </w:rPr>
        <w:t>current</w:t>
      </w:r>
      <w:r w:rsidR="000567E8">
        <w:rPr>
          <w:rFonts w:ascii="Arial" w:hAnsi="Arial" w:cs="Arial"/>
          <w:color w:val="222222"/>
          <w:lang w:val="en"/>
        </w:rPr>
        <w:t xml:space="preserve"> </w:t>
      </w:r>
      <w:r w:rsidR="000567E8">
        <w:rPr>
          <w:rStyle w:val="hps"/>
          <w:rFonts w:ascii="Arial" w:hAnsi="Arial" w:cs="Arial"/>
          <w:color w:val="222222"/>
          <w:lang w:val="en"/>
        </w:rPr>
        <w:t>World</w:t>
      </w:r>
      <w:r w:rsidR="000567E8">
        <w:rPr>
          <w:rStyle w:val="hps"/>
          <w:rFonts w:ascii="Arial" w:hAnsi="Arial" w:cs="Arial"/>
          <w:color w:val="222222"/>
          <w:lang w:val="en"/>
        </w:rPr>
        <w:t>.</w:t>
      </w:r>
      <w:r w:rsidR="00532060">
        <w:rPr>
          <w:rStyle w:val="hps"/>
          <w:rFonts w:ascii="Arial" w:hAnsi="Arial" w:cs="Arial"/>
          <w:color w:val="222222"/>
          <w:lang w:val="en"/>
        </w:rPr>
        <w:t xml:space="preserve"> It all ends in a catastrophe and difficulties. It is also the reason people are drawn to bury their talents and important time and are occupied with things which do not give them peace of time; they do not build gifted ways but ruin their precious lives. Believe and battle! Christianity posits the goal of our lives: a goal which we ought to strive for. We ought to work and bear our difficulties through noble lives, dedicating them through noble efforts following noble ideals, conquering evil, laziness, lack of initiatives given to us by God.”  In order to succeed we</w:t>
      </w:r>
      <w:r w:rsidR="0064549D">
        <w:rPr>
          <w:rStyle w:val="hps"/>
          <w:rFonts w:ascii="Arial" w:hAnsi="Arial" w:cs="Arial"/>
          <w:color w:val="222222"/>
          <w:lang w:val="en"/>
        </w:rPr>
        <w:t xml:space="preserve"> ought to pray to God</w:t>
      </w:r>
      <w:r w:rsidR="005C43D8">
        <w:rPr>
          <w:rStyle w:val="hps"/>
          <w:rFonts w:ascii="Arial" w:hAnsi="Arial" w:cs="Arial"/>
          <w:color w:val="222222"/>
          <w:lang w:val="en"/>
        </w:rPr>
        <w:t>, becoming</w:t>
      </w:r>
      <w:r w:rsidR="0064549D">
        <w:rPr>
          <w:rStyle w:val="hps"/>
          <w:rFonts w:ascii="Arial" w:hAnsi="Arial" w:cs="Arial"/>
          <w:color w:val="222222"/>
          <w:lang w:val="en"/>
        </w:rPr>
        <w:t xml:space="preserve"> </w:t>
      </w:r>
      <w:r w:rsidR="00532060">
        <w:rPr>
          <w:rStyle w:val="hps"/>
          <w:rFonts w:ascii="Arial" w:hAnsi="Arial" w:cs="Arial"/>
          <w:color w:val="222222"/>
          <w:lang w:val="en"/>
        </w:rPr>
        <w:t>a hymn to our Creator</w:t>
      </w:r>
      <w:r w:rsidR="0064549D">
        <w:rPr>
          <w:rStyle w:val="hps"/>
          <w:rFonts w:ascii="Arial" w:hAnsi="Arial" w:cs="Arial"/>
          <w:color w:val="222222"/>
          <w:lang w:val="en"/>
        </w:rPr>
        <w:t xml:space="preserve">. We should stop dictating to God and ask “Lord where </w:t>
      </w:r>
      <w:proofErr w:type="gramStart"/>
      <w:r w:rsidR="0064549D">
        <w:rPr>
          <w:rStyle w:val="hps"/>
          <w:rFonts w:ascii="Arial" w:hAnsi="Arial" w:cs="Arial"/>
          <w:color w:val="222222"/>
          <w:lang w:val="en"/>
        </w:rPr>
        <w:t>are we to go</w:t>
      </w:r>
      <w:proofErr w:type="gramEnd"/>
      <w:r w:rsidR="0064549D">
        <w:rPr>
          <w:rStyle w:val="hps"/>
          <w:rFonts w:ascii="Arial" w:hAnsi="Arial" w:cs="Arial"/>
          <w:color w:val="222222"/>
          <w:lang w:val="en"/>
        </w:rPr>
        <w:t xml:space="preserve">? </w:t>
      </w:r>
      <w:bookmarkStart w:id="0" w:name="_GoBack"/>
      <w:bookmarkEnd w:id="0"/>
      <w:r w:rsidR="0064549D">
        <w:rPr>
          <w:rStyle w:val="hps"/>
          <w:rFonts w:ascii="Arial" w:hAnsi="Arial" w:cs="Arial"/>
          <w:color w:val="222222"/>
          <w:lang w:val="en"/>
        </w:rPr>
        <w:t>You have the words of eternal life! We believe you are the Son of God!” Let us remember that Christ is the physician, the Way, the Truth and the Life.</w:t>
      </w:r>
    </w:p>
    <w:p w:rsidR="00781837" w:rsidRPr="00781837" w:rsidRDefault="0064549D" w:rsidP="00F2432F">
      <w:pPr>
        <w:spacing w:line="360" w:lineRule="auto"/>
        <w:ind w:left="0" w:right="-90"/>
        <w:rPr>
          <w:rFonts w:ascii="Arial" w:hAnsi="Arial" w:cs="Arial"/>
          <w:color w:val="222222"/>
          <w:lang w:val="en"/>
        </w:rPr>
      </w:pPr>
      <w:r>
        <w:rPr>
          <w:rStyle w:val="hps"/>
          <w:rFonts w:ascii="Arial" w:hAnsi="Arial" w:cs="Arial"/>
          <w:color w:val="222222"/>
          <w:lang w:val="en"/>
        </w:rPr>
        <w:br/>
      </w:r>
    </w:p>
    <w:p w:rsidR="00B52B63" w:rsidRPr="000B0B65" w:rsidRDefault="00D8167C" w:rsidP="000E2137">
      <w:pPr>
        <w:rPr>
          <w:sz w:val="20"/>
          <w:szCs w:val="20"/>
          <w:lang w:val="en-US"/>
        </w:rPr>
      </w:pPr>
    </w:p>
    <w:p w:rsidR="007C71E7" w:rsidRPr="000B0B65" w:rsidRDefault="007C71E7">
      <w:pPr>
        <w:rPr>
          <w:sz w:val="20"/>
          <w:szCs w:val="20"/>
          <w:lang w:val="en-US"/>
        </w:rPr>
      </w:pPr>
    </w:p>
    <w:sectPr w:rsidR="007C71E7" w:rsidRPr="000B0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75DA0"/>
    <w:multiLevelType w:val="hybridMultilevel"/>
    <w:tmpl w:val="36442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EC"/>
    <w:rsid w:val="00027F40"/>
    <w:rsid w:val="000567E8"/>
    <w:rsid w:val="000866A2"/>
    <w:rsid w:val="000B0B65"/>
    <w:rsid w:val="000E2137"/>
    <w:rsid w:val="000F45F3"/>
    <w:rsid w:val="00143AEC"/>
    <w:rsid w:val="00175ED8"/>
    <w:rsid w:val="001B0C6B"/>
    <w:rsid w:val="0022744F"/>
    <w:rsid w:val="002468B4"/>
    <w:rsid w:val="002737FF"/>
    <w:rsid w:val="002B38CD"/>
    <w:rsid w:val="002C2942"/>
    <w:rsid w:val="002E6229"/>
    <w:rsid w:val="002F081F"/>
    <w:rsid w:val="002F5914"/>
    <w:rsid w:val="0032287A"/>
    <w:rsid w:val="003267E3"/>
    <w:rsid w:val="00350CDB"/>
    <w:rsid w:val="0035492F"/>
    <w:rsid w:val="003663AF"/>
    <w:rsid w:val="003D0EE3"/>
    <w:rsid w:val="003E0792"/>
    <w:rsid w:val="00440CF1"/>
    <w:rsid w:val="0045368F"/>
    <w:rsid w:val="00454EDE"/>
    <w:rsid w:val="00457F86"/>
    <w:rsid w:val="004717B9"/>
    <w:rsid w:val="00494A15"/>
    <w:rsid w:val="004D25CE"/>
    <w:rsid w:val="00504EBA"/>
    <w:rsid w:val="00532060"/>
    <w:rsid w:val="00536235"/>
    <w:rsid w:val="005424A0"/>
    <w:rsid w:val="00546937"/>
    <w:rsid w:val="00546E9A"/>
    <w:rsid w:val="00547BBA"/>
    <w:rsid w:val="00560B6C"/>
    <w:rsid w:val="00566AB2"/>
    <w:rsid w:val="005704F0"/>
    <w:rsid w:val="0057190A"/>
    <w:rsid w:val="00577EDE"/>
    <w:rsid w:val="00587AA8"/>
    <w:rsid w:val="00587DAD"/>
    <w:rsid w:val="005C43D8"/>
    <w:rsid w:val="00641009"/>
    <w:rsid w:val="00644633"/>
    <w:rsid w:val="0064549D"/>
    <w:rsid w:val="00680D22"/>
    <w:rsid w:val="006975D0"/>
    <w:rsid w:val="006B46C5"/>
    <w:rsid w:val="006E7B94"/>
    <w:rsid w:val="00704869"/>
    <w:rsid w:val="00705DD4"/>
    <w:rsid w:val="00781837"/>
    <w:rsid w:val="00796E57"/>
    <w:rsid w:val="007C71E7"/>
    <w:rsid w:val="00852BC0"/>
    <w:rsid w:val="00860951"/>
    <w:rsid w:val="00871FBA"/>
    <w:rsid w:val="008C5787"/>
    <w:rsid w:val="008C7740"/>
    <w:rsid w:val="008D52FF"/>
    <w:rsid w:val="009315FC"/>
    <w:rsid w:val="009840B7"/>
    <w:rsid w:val="0098447A"/>
    <w:rsid w:val="00995129"/>
    <w:rsid w:val="009C228C"/>
    <w:rsid w:val="00A072AA"/>
    <w:rsid w:val="00A1480B"/>
    <w:rsid w:val="00A17903"/>
    <w:rsid w:val="00A6207D"/>
    <w:rsid w:val="00A63AB1"/>
    <w:rsid w:val="00A66892"/>
    <w:rsid w:val="00A84C76"/>
    <w:rsid w:val="00AB0391"/>
    <w:rsid w:val="00AE333D"/>
    <w:rsid w:val="00B149A1"/>
    <w:rsid w:val="00B54BC8"/>
    <w:rsid w:val="00B87BF2"/>
    <w:rsid w:val="00B9125A"/>
    <w:rsid w:val="00B97D98"/>
    <w:rsid w:val="00BC5128"/>
    <w:rsid w:val="00BD166C"/>
    <w:rsid w:val="00BF2E74"/>
    <w:rsid w:val="00BF7714"/>
    <w:rsid w:val="00C25E65"/>
    <w:rsid w:val="00C25F14"/>
    <w:rsid w:val="00C87B6A"/>
    <w:rsid w:val="00CD54D9"/>
    <w:rsid w:val="00D12769"/>
    <w:rsid w:val="00D37F2F"/>
    <w:rsid w:val="00D55250"/>
    <w:rsid w:val="00D76274"/>
    <w:rsid w:val="00D8167C"/>
    <w:rsid w:val="00D868FC"/>
    <w:rsid w:val="00D87010"/>
    <w:rsid w:val="00D93E72"/>
    <w:rsid w:val="00DD0ED0"/>
    <w:rsid w:val="00DD1265"/>
    <w:rsid w:val="00E374A6"/>
    <w:rsid w:val="00E5269F"/>
    <w:rsid w:val="00EA4543"/>
    <w:rsid w:val="00ED66E7"/>
    <w:rsid w:val="00EE4297"/>
    <w:rsid w:val="00F008FD"/>
    <w:rsid w:val="00F02800"/>
    <w:rsid w:val="00F14A0E"/>
    <w:rsid w:val="00F2432F"/>
    <w:rsid w:val="00FD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446" w:right="33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EC"/>
    <w:rPr>
      <w:rFonts w:ascii="Times New Roman" w:eastAsia="Times New Roman" w:hAnsi="Times New Roman" w:cs="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 w:type="paragraph" w:styleId="ListParagraph">
    <w:name w:val="List Paragraph"/>
    <w:basedOn w:val="Normal"/>
    <w:uiPriority w:val="34"/>
    <w:qFormat/>
    <w:rsid w:val="00566AB2"/>
    <w:pPr>
      <w:ind w:left="720"/>
      <w:contextualSpacing/>
    </w:pPr>
  </w:style>
  <w:style w:type="character" w:customStyle="1" w:styleId="hps">
    <w:name w:val="hps"/>
    <w:basedOn w:val="DefaultParagraphFont"/>
    <w:rsid w:val="000B0B65"/>
  </w:style>
  <w:style w:type="character" w:customStyle="1" w:styleId="shorttext">
    <w:name w:val="short_text"/>
    <w:basedOn w:val="DefaultParagraphFont"/>
    <w:rsid w:val="003E0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446" w:right="332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EC"/>
    <w:rPr>
      <w:rFonts w:ascii="Times New Roman" w:eastAsia="Times New Roman" w:hAnsi="Times New Roman" w:cs="Times New Roman"/>
      <w:sz w:val="24"/>
      <w:szCs w:val="24"/>
      <w:lang w:eastAsia="pl-PL"/>
    </w:rPr>
  </w:style>
  <w:style w:type="paragraph" w:styleId="Heading1">
    <w:name w:val="heading 1"/>
    <w:basedOn w:val="Normal"/>
    <w:next w:val="Normal"/>
    <w:link w:val="Heading1Char"/>
    <w:uiPriority w:val="9"/>
    <w:qFormat/>
    <w:rsid w:val="001B0C6B"/>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B0C6B"/>
    <w:pPr>
      <w:ind w:left="-360" w:right="-630" w:firstLine="360"/>
    </w:pPr>
    <w:rPr>
      <w:rFonts w:ascii="Arial" w:hAnsi="Arial" w:cs="Arial"/>
      <w:sz w:val="28"/>
      <w:szCs w:val="28"/>
    </w:rPr>
  </w:style>
  <w:style w:type="character" w:customStyle="1" w:styleId="Style1Char">
    <w:name w:val="Style1 Char"/>
    <w:basedOn w:val="DefaultParagraphFont"/>
    <w:link w:val="Style1"/>
    <w:rsid w:val="001B0C6B"/>
    <w:rPr>
      <w:rFonts w:ascii="Arial" w:eastAsia="Times New Roman" w:hAnsi="Arial" w:cs="Arial"/>
      <w:sz w:val="28"/>
      <w:szCs w:val="28"/>
      <w:lang w:eastAsia="pl-PL"/>
    </w:rPr>
  </w:style>
  <w:style w:type="character" w:customStyle="1" w:styleId="Heading1Char">
    <w:name w:val="Heading 1 Char"/>
    <w:basedOn w:val="DefaultParagraphFont"/>
    <w:link w:val="Heading1"/>
    <w:uiPriority w:val="9"/>
    <w:rsid w:val="001B0C6B"/>
    <w:rPr>
      <w:rFonts w:asciiTheme="majorHAnsi" w:eastAsiaTheme="majorEastAsia" w:hAnsiTheme="majorHAnsi" w:cstheme="majorBidi"/>
      <w:b/>
      <w:bCs/>
      <w:color w:val="0B5294" w:themeColor="accent1" w:themeShade="BF"/>
      <w:sz w:val="28"/>
      <w:szCs w:val="28"/>
      <w:lang w:eastAsia="pl-PL"/>
    </w:rPr>
  </w:style>
  <w:style w:type="paragraph" w:styleId="Title">
    <w:name w:val="Title"/>
    <w:basedOn w:val="Normal"/>
    <w:next w:val="Normal"/>
    <w:link w:val="TitleChar"/>
    <w:uiPriority w:val="10"/>
    <w:qFormat/>
    <w:rsid w:val="001B0C6B"/>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1B0C6B"/>
    <w:rPr>
      <w:rFonts w:asciiTheme="majorHAnsi" w:eastAsiaTheme="majorEastAsia" w:hAnsiTheme="majorHAnsi" w:cstheme="majorBidi"/>
      <w:color w:val="03485B" w:themeColor="text2" w:themeShade="BF"/>
      <w:spacing w:val="5"/>
      <w:kern w:val="28"/>
      <w:sz w:val="52"/>
      <w:szCs w:val="52"/>
      <w:lang w:eastAsia="pl-PL"/>
    </w:rPr>
  </w:style>
  <w:style w:type="paragraph" w:styleId="Subtitle">
    <w:name w:val="Subtitle"/>
    <w:basedOn w:val="Normal"/>
    <w:next w:val="Normal"/>
    <w:link w:val="SubtitleChar"/>
    <w:uiPriority w:val="11"/>
    <w:qFormat/>
    <w:rsid w:val="001B0C6B"/>
    <w:pPr>
      <w:numPr>
        <w:ilvl w:val="1"/>
      </w:numPr>
      <w:ind w:left="446"/>
    </w:pPr>
    <w:rPr>
      <w:rFonts w:asciiTheme="majorHAnsi" w:eastAsiaTheme="majorEastAsia" w:hAnsiTheme="majorHAnsi" w:cstheme="majorBidi"/>
      <w:i/>
      <w:iCs/>
      <w:color w:val="0F6FC6" w:themeColor="accent1"/>
      <w:spacing w:val="15"/>
    </w:rPr>
  </w:style>
  <w:style w:type="character" w:customStyle="1" w:styleId="SubtitleChar">
    <w:name w:val="Subtitle Char"/>
    <w:basedOn w:val="DefaultParagraphFont"/>
    <w:link w:val="Subtitle"/>
    <w:uiPriority w:val="11"/>
    <w:rsid w:val="001B0C6B"/>
    <w:rPr>
      <w:rFonts w:asciiTheme="majorHAnsi" w:eastAsiaTheme="majorEastAsia" w:hAnsiTheme="majorHAnsi" w:cstheme="majorBidi"/>
      <w:i/>
      <w:iCs/>
      <w:color w:val="0F6FC6" w:themeColor="accent1"/>
      <w:spacing w:val="15"/>
      <w:sz w:val="24"/>
      <w:szCs w:val="24"/>
      <w:lang w:eastAsia="pl-PL"/>
    </w:rPr>
  </w:style>
  <w:style w:type="paragraph" w:styleId="NoSpacing">
    <w:name w:val="No Spacing"/>
    <w:uiPriority w:val="1"/>
    <w:qFormat/>
    <w:rsid w:val="001B0C6B"/>
    <w:rPr>
      <w:rFonts w:ascii="Times New Roman" w:eastAsia="Times New Roman" w:hAnsi="Times New Roman" w:cs="Times New Roman"/>
      <w:sz w:val="24"/>
      <w:szCs w:val="24"/>
      <w:lang w:eastAsia="pl-PL"/>
    </w:rPr>
  </w:style>
  <w:style w:type="character" w:styleId="SubtleEmphasis">
    <w:name w:val="Subtle Emphasis"/>
    <w:basedOn w:val="DefaultParagraphFont"/>
    <w:uiPriority w:val="19"/>
    <w:qFormat/>
    <w:rsid w:val="001B0C6B"/>
    <w:rPr>
      <w:i/>
      <w:iCs/>
      <w:color w:val="808080" w:themeColor="text1" w:themeTint="7F"/>
    </w:rPr>
  </w:style>
  <w:style w:type="paragraph" w:styleId="ListParagraph">
    <w:name w:val="List Paragraph"/>
    <w:basedOn w:val="Normal"/>
    <w:uiPriority w:val="34"/>
    <w:qFormat/>
    <w:rsid w:val="00566AB2"/>
    <w:pPr>
      <w:ind w:left="720"/>
      <w:contextualSpacing/>
    </w:pPr>
  </w:style>
  <w:style w:type="character" w:customStyle="1" w:styleId="hps">
    <w:name w:val="hps"/>
    <w:basedOn w:val="DefaultParagraphFont"/>
    <w:rsid w:val="000B0B65"/>
  </w:style>
  <w:style w:type="character" w:customStyle="1" w:styleId="shorttext">
    <w:name w:val="short_text"/>
    <w:basedOn w:val="DefaultParagraphFont"/>
    <w:rsid w:val="003E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8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2149</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2016-03-08T15:12:00Z</dcterms:created>
  <dcterms:modified xsi:type="dcterms:W3CDTF">2016-03-08T15:12:00Z</dcterms:modified>
</cp:coreProperties>
</file>